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4B7" w:rsidRPr="001E488F" w:rsidRDefault="00BA483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Opći podaci o predmetu</w:t>
      </w: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557"/>
      </w:tblGrid>
      <w:tr w:rsidR="00B3767F" w:rsidRPr="001E488F" w:rsidTr="00B3767F">
        <w:tc>
          <w:tcPr>
            <w:tcW w:w="3931" w:type="dxa"/>
            <w:tcBorders>
              <w:bottom w:val="single" w:sz="4" w:space="0" w:color="auto"/>
            </w:tcBorders>
            <w:shd w:val="clear" w:color="auto" w:fill="D9D9D9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Naziv predmeta: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D9D9D9"/>
          </w:tcPr>
          <w:p w:rsidR="00B3767F" w:rsidRPr="001E488F" w:rsidRDefault="00B0266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Analitička kemija</w:t>
            </w:r>
          </w:p>
        </w:tc>
      </w:tr>
      <w:tr w:rsidR="00B3767F" w:rsidRPr="001E488F" w:rsidTr="00B3767F">
        <w:tc>
          <w:tcPr>
            <w:tcW w:w="3931" w:type="dxa"/>
            <w:shd w:val="clear" w:color="auto" w:fill="auto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Šifra predmeta u ISVU-u:</w:t>
            </w:r>
          </w:p>
        </w:tc>
        <w:tc>
          <w:tcPr>
            <w:tcW w:w="5557" w:type="dxa"/>
          </w:tcPr>
          <w:p w:rsidR="00B3767F" w:rsidRPr="001E488F" w:rsidRDefault="00B0266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38320</w:t>
            </w:r>
          </w:p>
        </w:tc>
      </w:tr>
      <w:tr w:rsidR="00B3767F" w:rsidRPr="001E488F" w:rsidTr="00B3767F">
        <w:tc>
          <w:tcPr>
            <w:tcW w:w="3931" w:type="dxa"/>
            <w:shd w:val="clear" w:color="auto" w:fill="auto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Studij i smjer pri  kojem se izvodi predmet:</w:t>
            </w:r>
          </w:p>
        </w:tc>
        <w:tc>
          <w:tcPr>
            <w:tcW w:w="5557" w:type="dxa"/>
          </w:tcPr>
          <w:p w:rsidR="00B3767F" w:rsidRPr="001E488F" w:rsidRDefault="00B0266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Stručni studij prehrambene tehnologije</w:t>
            </w:r>
          </w:p>
        </w:tc>
      </w:tr>
      <w:tr w:rsidR="00B02667" w:rsidRPr="001E488F" w:rsidTr="00FF2340">
        <w:tc>
          <w:tcPr>
            <w:tcW w:w="3931" w:type="dxa"/>
            <w:shd w:val="clear" w:color="auto" w:fill="auto"/>
          </w:tcPr>
          <w:p w:rsidR="00B02667" w:rsidRPr="001E488F" w:rsidRDefault="00B02667" w:rsidP="00B0266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Nositelj(i) predmeta:</w:t>
            </w:r>
          </w:p>
        </w:tc>
        <w:tc>
          <w:tcPr>
            <w:tcW w:w="5557" w:type="dxa"/>
            <w:shd w:val="clear" w:color="auto" w:fill="auto"/>
          </w:tcPr>
          <w:p w:rsidR="00B02667" w:rsidRPr="008B0CC4" w:rsidRDefault="00B02667" w:rsidP="00B0266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dr. sc. </w:t>
            </w:r>
            <w:proofErr w:type="spellStart"/>
            <w:r>
              <w:rPr>
                <w:rFonts w:ascii="Cambria" w:hAnsi="Cambria" w:cs="Calibri"/>
                <w:sz w:val="20"/>
              </w:rPr>
              <w:t>Jasna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Halambek</w:t>
            </w:r>
            <w:proofErr w:type="spellEnd"/>
            <w:r>
              <w:rPr>
                <w:rFonts w:ascii="Cambria" w:hAnsi="Cambria" w:cs="Calibri"/>
                <w:sz w:val="20"/>
              </w:rPr>
              <w:t>, v. pred.</w:t>
            </w:r>
          </w:p>
        </w:tc>
      </w:tr>
      <w:tr w:rsidR="00B02667" w:rsidRPr="001E488F" w:rsidTr="00B3767F">
        <w:tc>
          <w:tcPr>
            <w:tcW w:w="3931" w:type="dxa"/>
          </w:tcPr>
          <w:p w:rsidR="00B02667" w:rsidRPr="001E488F" w:rsidRDefault="00B02667" w:rsidP="00B0266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Suradnik pri  predmetu:</w:t>
            </w:r>
          </w:p>
        </w:tc>
        <w:tc>
          <w:tcPr>
            <w:tcW w:w="5557" w:type="dxa"/>
          </w:tcPr>
          <w:p w:rsidR="00B02667" w:rsidRPr="00535CFE" w:rsidRDefault="00B02667" w:rsidP="00B0266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-</w:t>
            </w:r>
          </w:p>
        </w:tc>
      </w:tr>
      <w:tr w:rsidR="00B02667" w:rsidRPr="001E488F" w:rsidTr="00B3767F">
        <w:tc>
          <w:tcPr>
            <w:tcW w:w="3931" w:type="dxa"/>
          </w:tcPr>
          <w:p w:rsidR="00B02667" w:rsidRPr="001E488F" w:rsidRDefault="00B02667" w:rsidP="00B0266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557" w:type="dxa"/>
          </w:tcPr>
          <w:p w:rsidR="00B02667" w:rsidRPr="008B0CC4" w:rsidRDefault="00B02667" w:rsidP="00B0266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5.0</w:t>
            </w:r>
          </w:p>
        </w:tc>
      </w:tr>
      <w:tr w:rsidR="00B02667" w:rsidRPr="001E488F" w:rsidTr="00B3767F">
        <w:tc>
          <w:tcPr>
            <w:tcW w:w="3931" w:type="dxa"/>
          </w:tcPr>
          <w:p w:rsidR="00B02667" w:rsidRPr="001E488F" w:rsidRDefault="00B02667" w:rsidP="00B0266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Semestar izvođenja predmeta:</w:t>
            </w:r>
          </w:p>
        </w:tc>
        <w:tc>
          <w:tcPr>
            <w:tcW w:w="5557" w:type="dxa"/>
          </w:tcPr>
          <w:p w:rsidR="00B02667" w:rsidRPr="008B0CC4" w:rsidRDefault="00B02667" w:rsidP="00B0266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II.</w:t>
            </w:r>
          </w:p>
        </w:tc>
      </w:tr>
      <w:tr w:rsidR="00B02667" w:rsidRPr="001E488F" w:rsidTr="00B3767F">
        <w:tc>
          <w:tcPr>
            <w:tcW w:w="3931" w:type="dxa"/>
          </w:tcPr>
          <w:p w:rsidR="00B02667" w:rsidRPr="001E488F" w:rsidRDefault="00B02667" w:rsidP="00B0266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Akademska godina:</w:t>
            </w:r>
          </w:p>
        </w:tc>
        <w:tc>
          <w:tcPr>
            <w:tcW w:w="5557" w:type="dxa"/>
          </w:tcPr>
          <w:p w:rsidR="00B02667" w:rsidRPr="008B0CC4" w:rsidRDefault="00242C75" w:rsidP="00B0266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2022./2023</w:t>
            </w:r>
            <w:r w:rsidR="00B02667">
              <w:rPr>
                <w:rFonts w:ascii="Cambria" w:hAnsi="Cambria" w:cs="Calibri"/>
                <w:sz w:val="20"/>
              </w:rPr>
              <w:t>.</w:t>
            </w:r>
          </w:p>
        </w:tc>
      </w:tr>
      <w:tr w:rsidR="00B02667" w:rsidRPr="001E488F" w:rsidTr="00B3767F">
        <w:tc>
          <w:tcPr>
            <w:tcW w:w="3931" w:type="dxa"/>
          </w:tcPr>
          <w:p w:rsidR="00B02667" w:rsidRPr="001E488F" w:rsidRDefault="00B02667" w:rsidP="00B0266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Uvjetni predmet  polaganja ispita:</w:t>
            </w:r>
          </w:p>
        </w:tc>
        <w:tc>
          <w:tcPr>
            <w:tcW w:w="5557" w:type="dxa"/>
          </w:tcPr>
          <w:p w:rsidR="00B02667" w:rsidRPr="008B0CC4" w:rsidRDefault="00B02667" w:rsidP="00B0266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Opća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anorganska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kemija</w:t>
            </w:r>
            <w:proofErr w:type="spellEnd"/>
          </w:p>
        </w:tc>
      </w:tr>
      <w:tr w:rsidR="00B02667" w:rsidRPr="001E488F" w:rsidTr="00B3767F">
        <w:tc>
          <w:tcPr>
            <w:tcW w:w="3931" w:type="dxa"/>
          </w:tcPr>
          <w:p w:rsidR="00B02667" w:rsidRPr="001E488F" w:rsidRDefault="00B02667" w:rsidP="00B0266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Nastava se izvodi na stranom jeziku:</w:t>
            </w:r>
          </w:p>
        </w:tc>
        <w:tc>
          <w:tcPr>
            <w:tcW w:w="5557" w:type="dxa"/>
          </w:tcPr>
          <w:p w:rsidR="00B02667" w:rsidRPr="008B0CC4" w:rsidRDefault="00B02667" w:rsidP="00B0266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it-IT"/>
              </w:rPr>
            </w:pPr>
            <w:r>
              <w:rPr>
                <w:rFonts w:ascii="Cambria" w:hAnsi="Cambria" w:cs="Calibri"/>
                <w:sz w:val="20"/>
                <w:lang w:val="it-IT"/>
              </w:rPr>
              <w:t>-</w:t>
            </w:r>
          </w:p>
        </w:tc>
      </w:tr>
      <w:tr w:rsidR="00B02667" w:rsidRPr="001E488F" w:rsidTr="00B3767F">
        <w:tc>
          <w:tcPr>
            <w:tcW w:w="3931" w:type="dxa"/>
          </w:tcPr>
          <w:p w:rsidR="00B02667" w:rsidRPr="001E488F" w:rsidRDefault="00B02667" w:rsidP="00B0266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Ciljevi predmeta:</w:t>
            </w:r>
          </w:p>
        </w:tc>
        <w:tc>
          <w:tcPr>
            <w:tcW w:w="5557" w:type="dxa"/>
          </w:tcPr>
          <w:p w:rsidR="00B02667" w:rsidRPr="004F24AD" w:rsidRDefault="00B02667" w:rsidP="00B0266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Osnovni cilj predmeta je upoznati studente s   metodama kvalitativne i kvantitativne kemijske analize, te ih osposobiti  za rad s osnovnim analitičkim tehnikama i postupcima.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1"/>
      </w:tblGrid>
      <w:tr w:rsidR="00263649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Vrsta nastave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tjedno: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semestralno: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Obveze studenata po vrsti nastave:</w:t>
            </w:r>
          </w:p>
        </w:tc>
      </w:tr>
      <w:tr w:rsidR="00DC1145" w:rsidRPr="001E488F" w:rsidTr="0067056A">
        <w:trPr>
          <w:trHeight w:val="90"/>
          <w:jc w:val="center"/>
        </w:trPr>
        <w:tc>
          <w:tcPr>
            <w:tcW w:w="2271" w:type="dxa"/>
          </w:tcPr>
          <w:p w:rsidR="00DC1145" w:rsidRPr="001E488F" w:rsidRDefault="00DC1145" w:rsidP="00DC114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2271" w:type="dxa"/>
          </w:tcPr>
          <w:p w:rsidR="00DC1145" w:rsidRPr="008B0CC4" w:rsidRDefault="00DC1145" w:rsidP="00DC11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2</w:t>
            </w:r>
          </w:p>
        </w:tc>
        <w:tc>
          <w:tcPr>
            <w:tcW w:w="2271" w:type="dxa"/>
          </w:tcPr>
          <w:p w:rsidR="00DC1145" w:rsidRPr="008B0CC4" w:rsidRDefault="00DC1145" w:rsidP="00DC11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30</w:t>
            </w:r>
          </w:p>
        </w:tc>
        <w:tc>
          <w:tcPr>
            <w:tcW w:w="2271" w:type="dxa"/>
          </w:tcPr>
          <w:p w:rsidR="00DC1145" w:rsidRPr="008B0CC4" w:rsidRDefault="00DC1145" w:rsidP="00DC114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predavanjima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80%</w:t>
            </w:r>
          </w:p>
        </w:tc>
      </w:tr>
      <w:tr w:rsidR="00DC1145" w:rsidRPr="001E488F" w:rsidTr="0067056A">
        <w:trPr>
          <w:jc w:val="center"/>
        </w:trPr>
        <w:tc>
          <w:tcPr>
            <w:tcW w:w="2271" w:type="dxa"/>
          </w:tcPr>
          <w:p w:rsidR="00DC1145" w:rsidRPr="001E488F" w:rsidRDefault="00DC1145" w:rsidP="00DC114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(auditorne):</w:t>
            </w:r>
          </w:p>
        </w:tc>
        <w:tc>
          <w:tcPr>
            <w:tcW w:w="2271" w:type="dxa"/>
          </w:tcPr>
          <w:p w:rsidR="00DC1145" w:rsidRPr="008B0CC4" w:rsidRDefault="00DC1145" w:rsidP="00DC11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2271" w:type="dxa"/>
          </w:tcPr>
          <w:p w:rsidR="00DC1145" w:rsidRPr="008B0CC4" w:rsidRDefault="00DC1145" w:rsidP="00DC11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2271" w:type="dxa"/>
          </w:tcPr>
          <w:p w:rsidR="00DC1145" w:rsidRPr="008B0CC4" w:rsidRDefault="00DC1145" w:rsidP="00DC114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  <w:tr w:rsidR="00DC1145" w:rsidRPr="001E488F" w:rsidTr="0067056A">
        <w:trPr>
          <w:jc w:val="center"/>
        </w:trPr>
        <w:tc>
          <w:tcPr>
            <w:tcW w:w="2271" w:type="dxa"/>
          </w:tcPr>
          <w:p w:rsidR="00DC1145" w:rsidRPr="001E488F" w:rsidRDefault="00DC1145" w:rsidP="00DC114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(laboratorijske):</w:t>
            </w:r>
          </w:p>
        </w:tc>
        <w:tc>
          <w:tcPr>
            <w:tcW w:w="2271" w:type="dxa"/>
          </w:tcPr>
          <w:p w:rsidR="00DC1145" w:rsidRPr="008B0CC4" w:rsidRDefault="00DC1145" w:rsidP="00DC11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2</w:t>
            </w:r>
          </w:p>
        </w:tc>
        <w:tc>
          <w:tcPr>
            <w:tcW w:w="2271" w:type="dxa"/>
          </w:tcPr>
          <w:p w:rsidR="00DC1145" w:rsidRPr="008B0CC4" w:rsidRDefault="00DC1145" w:rsidP="00DC11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30</w:t>
            </w:r>
          </w:p>
        </w:tc>
        <w:tc>
          <w:tcPr>
            <w:tcW w:w="2271" w:type="dxa"/>
          </w:tcPr>
          <w:p w:rsidR="00DC1145" w:rsidRPr="008B0CC4" w:rsidRDefault="00DC1145" w:rsidP="00DC114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vježbama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80%</w:t>
            </w:r>
          </w:p>
        </w:tc>
      </w:tr>
      <w:tr w:rsidR="00DC1145" w:rsidRPr="001E488F" w:rsidTr="0067056A">
        <w:trPr>
          <w:jc w:val="center"/>
        </w:trPr>
        <w:tc>
          <w:tcPr>
            <w:tcW w:w="2271" w:type="dxa"/>
          </w:tcPr>
          <w:p w:rsidR="00DC1145" w:rsidRPr="001E488F" w:rsidRDefault="00DC1145" w:rsidP="00DC114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Seminarska nastava:</w:t>
            </w:r>
          </w:p>
        </w:tc>
        <w:tc>
          <w:tcPr>
            <w:tcW w:w="2271" w:type="dxa"/>
          </w:tcPr>
          <w:p w:rsidR="00DC1145" w:rsidRPr="008B0CC4" w:rsidRDefault="00DC1145" w:rsidP="00DC11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2271" w:type="dxa"/>
          </w:tcPr>
          <w:p w:rsidR="00DC1145" w:rsidRPr="008B0CC4" w:rsidRDefault="00DC1145" w:rsidP="00DC11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2271" w:type="dxa"/>
          </w:tcPr>
          <w:p w:rsidR="00DC1145" w:rsidRPr="008B0CC4" w:rsidRDefault="00DC1145" w:rsidP="00DC114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  <w:tr w:rsidR="00DC1145" w:rsidRPr="001E488F" w:rsidTr="0067056A">
        <w:trPr>
          <w:jc w:val="center"/>
        </w:trPr>
        <w:tc>
          <w:tcPr>
            <w:tcW w:w="2271" w:type="dxa"/>
          </w:tcPr>
          <w:p w:rsidR="00DC1145" w:rsidRPr="001E488F" w:rsidRDefault="00DC1145" w:rsidP="00DC114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2271" w:type="dxa"/>
          </w:tcPr>
          <w:p w:rsidR="00DC1145" w:rsidRPr="008B0CC4" w:rsidRDefault="00DC1145" w:rsidP="00DC11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2271" w:type="dxa"/>
          </w:tcPr>
          <w:p w:rsidR="00DC1145" w:rsidRPr="008B0CC4" w:rsidRDefault="00DC1145" w:rsidP="00DC11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2271" w:type="dxa"/>
          </w:tcPr>
          <w:p w:rsidR="00DC1145" w:rsidRPr="008B0CC4" w:rsidRDefault="00DC1145" w:rsidP="00DC114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  <w:tr w:rsidR="00DC1145" w:rsidRPr="001E488F" w:rsidTr="0067056A">
        <w:trPr>
          <w:jc w:val="center"/>
        </w:trPr>
        <w:tc>
          <w:tcPr>
            <w:tcW w:w="2271" w:type="dxa"/>
          </w:tcPr>
          <w:p w:rsidR="00DC1145" w:rsidRPr="001E488F" w:rsidRDefault="00DC1145" w:rsidP="00DC114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2271" w:type="dxa"/>
          </w:tcPr>
          <w:p w:rsidR="00DC1145" w:rsidRPr="008B0CC4" w:rsidRDefault="00DC1145" w:rsidP="00DC11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2271" w:type="dxa"/>
          </w:tcPr>
          <w:p w:rsidR="00DC1145" w:rsidRPr="008B0CC4" w:rsidRDefault="00DC1145" w:rsidP="00DC11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2271" w:type="dxa"/>
          </w:tcPr>
          <w:p w:rsidR="00DC1145" w:rsidRPr="008B0CC4" w:rsidRDefault="00DC1145" w:rsidP="00DC114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  <w:tr w:rsidR="00DC1145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DC1145" w:rsidRPr="001E488F" w:rsidRDefault="00DC1145" w:rsidP="00DC114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2271" w:type="dxa"/>
            <w:shd w:val="clear" w:color="auto" w:fill="D9D9D9"/>
          </w:tcPr>
          <w:p w:rsidR="00DC1145" w:rsidRPr="008B0CC4" w:rsidRDefault="00DC1145" w:rsidP="00DC11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4</w:t>
            </w:r>
          </w:p>
        </w:tc>
        <w:tc>
          <w:tcPr>
            <w:tcW w:w="2271" w:type="dxa"/>
            <w:shd w:val="clear" w:color="auto" w:fill="D9D9D9"/>
          </w:tcPr>
          <w:p w:rsidR="00DC1145" w:rsidRPr="008B0CC4" w:rsidRDefault="00DC1145" w:rsidP="00DC11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60</w:t>
            </w:r>
          </w:p>
        </w:tc>
        <w:tc>
          <w:tcPr>
            <w:tcW w:w="2271" w:type="dxa"/>
            <w:shd w:val="clear" w:color="auto" w:fill="D9D9D9"/>
          </w:tcPr>
          <w:p w:rsidR="00DC1145" w:rsidRPr="008B0CC4" w:rsidRDefault="00DC1145" w:rsidP="00DC114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</w:tbl>
    <w:p w:rsidR="00CE6758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Praćenje rada studenata te povezivanje ishoda učenja i  provjere znanja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2993"/>
        <w:gridCol w:w="2694"/>
        <w:gridCol w:w="1559"/>
      </w:tblGrid>
      <w:tr w:rsidR="00263649" w:rsidRPr="001E488F" w:rsidTr="00263649">
        <w:trPr>
          <w:trHeight w:val="234"/>
          <w:jc w:val="center"/>
        </w:trPr>
        <w:tc>
          <w:tcPr>
            <w:tcW w:w="1538" w:type="dxa"/>
            <w:vMerge w:val="restart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Formiranje ocjene tijekom provedbe nastave:</w:t>
            </w: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(odrediti  ishode učenja – od najmanje 5 do najviše 10 )</w:t>
            </w:r>
          </w:p>
        </w:tc>
        <w:tc>
          <w:tcPr>
            <w:tcW w:w="2993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ISHODI UČENJA</w:t>
            </w:r>
          </w:p>
          <w:p w:rsidR="00263649" w:rsidRPr="001E488F" w:rsidRDefault="00263649" w:rsidP="00263649">
            <w:pPr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(Isti ishod učenja ne smije se provjeravati kroz više elemenata formiranja ocjene)</w:t>
            </w:r>
          </w:p>
        </w:tc>
        <w:tc>
          <w:tcPr>
            <w:tcW w:w="2694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ELEMENTI FORMIRANJA OCJENE 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(prema strukturi ECTS bodova: kolokvij, blic test, praktični radovi,  aktivnost  studenata, ...)</w:t>
            </w:r>
          </w:p>
        </w:tc>
        <w:tc>
          <w:tcPr>
            <w:tcW w:w="1559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BODOVI ELEMENATA OCJENE</w:t>
            </w:r>
          </w:p>
        </w:tc>
      </w:tr>
      <w:tr w:rsidR="00DC1145" w:rsidRPr="001E488F" w:rsidTr="00AD515C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DC1145" w:rsidRPr="001E488F" w:rsidRDefault="00DC1145" w:rsidP="00DC114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DC1145" w:rsidRPr="00EE1099" w:rsidRDefault="00DC1145" w:rsidP="00DC114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I1</w:t>
            </w:r>
            <w:r>
              <w:rPr>
                <w:rFonts w:ascii="Cambria" w:hAnsi="Cambria" w:cs="Calibri"/>
                <w:b/>
                <w:sz w:val="20"/>
              </w:rPr>
              <w:t>:</w:t>
            </w:r>
            <w:r>
              <w:rPr>
                <w:rFonts w:ascii="Cambria" w:hAnsi="Cambria" w:cs="Calibri"/>
                <w:sz w:val="20"/>
              </w:rPr>
              <w:t xml:space="preserve">Nabrojati </w:t>
            </w:r>
            <w:proofErr w:type="spellStart"/>
            <w:r w:rsidRPr="00DD7D45">
              <w:rPr>
                <w:rFonts w:ascii="Cambria" w:hAnsi="Cambria" w:cs="Calibri"/>
                <w:sz w:val="20"/>
              </w:rPr>
              <w:t>osnovne</w:t>
            </w:r>
            <w:proofErr w:type="spellEnd"/>
            <w:r w:rsidRPr="00DD7D4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D7D45">
              <w:rPr>
                <w:rFonts w:ascii="Cambria" w:hAnsi="Cambria" w:cs="Calibri"/>
                <w:sz w:val="20"/>
              </w:rPr>
              <w:t>razlike</w:t>
            </w:r>
            <w:proofErr w:type="spellEnd"/>
            <w:r w:rsidRPr="00DD7D4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kvalitativne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kvantitativne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kemijske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analize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</w:rPr>
              <w:t>pripremiti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uzorke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za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analizu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prosuditi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moguće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pogreške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>
              <w:rPr>
                <w:rFonts w:ascii="Cambria" w:hAnsi="Cambria" w:cs="Calibri"/>
                <w:sz w:val="20"/>
              </w:rPr>
              <w:t>analizi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</w:p>
        </w:tc>
        <w:tc>
          <w:tcPr>
            <w:tcW w:w="2694" w:type="dxa"/>
            <w:vAlign w:val="center"/>
          </w:tcPr>
          <w:p w:rsidR="00DC1145" w:rsidRPr="008B0CC4" w:rsidRDefault="00DC1145" w:rsidP="00DC11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C1145" w:rsidRPr="001E488F" w:rsidRDefault="00DC1145" w:rsidP="00DC114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DC1145" w:rsidRPr="001E488F" w:rsidTr="00AD515C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DC1145" w:rsidRPr="001E488F" w:rsidRDefault="00DC1145" w:rsidP="00DC114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DC1145" w:rsidRPr="00DD7D45" w:rsidRDefault="00DC1145" w:rsidP="00DC114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I2:</w:t>
            </w:r>
            <w:r>
              <w:rPr>
                <w:rFonts w:ascii="Cambria" w:hAnsi="Cambria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Razlikovati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homogene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heterogene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ravnoteže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</w:rPr>
              <w:t>te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ih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povezati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sa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osnovnim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analitičkim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metodama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</w:p>
        </w:tc>
        <w:tc>
          <w:tcPr>
            <w:tcW w:w="2694" w:type="dxa"/>
            <w:vAlign w:val="center"/>
          </w:tcPr>
          <w:p w:rsidR="00DC1145" w:rsidRPr="008B0CC4" w:rsidRDefault="00DC1145" w:rsidP="00DC11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</w:t>
            </w:r>
          </w:p>
        </w:tc>
        <w:tc>
          <w:tcPr>
            <w:tcW w:w="1559" w:type="dxa"/>
            <w:vMerge/>
            <w:shd w:val="clear" w:color="auto" w:fill="auto"/>
          </w:tcPr>
          <w:p w:rsidR="00DC1145" w:rsidRPr="001E488F" w:rsidRDefault="00DC1145" w:rsidP="00DC114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DC1145" w:rsidRPr="001E488F" w:rsidTr="00AD515C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DC1145" w:rsidRPr="001E488F" w:rsidRDefault="00DC1145" w:rsidP="00DC114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DC1145" w:rsidRPr="00DD7D45" w:rsidRDefault="00DC1145" w:rsidP="00DC114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I3:</w:t>
            </w:r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Usporediti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principe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analize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temeljene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gravimetrijskom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volumetrijskom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određivanju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analita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</w:p>
        </w:tc>
        <w:tc>
          <w:tcPr>
            <w:tcW w:w="2694" w:type="dxa"/>
            <w:vAlign w:val="center"/>
          </w:tcPr>
          <w:p w:rsidR="00DC1145" w:rsidRPr="008B0CC4" w:rsidRDefault="00DC1145" w:rsidP="00DC11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</w:t>
            </w:r>
          </w:p>
        </w:tc>
        <w:tc>
          <w:tcPr>
            <w:tcW w:w="1559" w:type="dxa"/>
            <w:vMerge/>
            <w:shd w:val="clear" w:color="auto" w:fill="auto"/>
          </w:tcPr>
          <w:p w:rsidR="00DC1145" w:rsidRPr="001E488F" w:rsidRDefault="00DC1145" w:rsidP="00DC114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DC1145" w:rsidRPr="001E488F" w:rsidTr="00AD515C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DC1145" w:rsidRPr="001E488F" w:rsidRDefault="00DC1145" w:rsidP="00DC114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DC1145" w:rsidRPr="00F55316" w:rsidRDefault="00DC1145" w:rsidP="00DC114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I4:</w:t>
            </w:r>
            <w:r>
              <w:rPr>
                <w:rFonts w:ascii="Cambria" w:hAnsi="Cambria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Objasniti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koristiti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osnovne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principe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kiselo-baznih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</w:rPr>
              <w:t>taložnih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</w:rPr>
              <w:t>oksido-redukcijskih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kompleksometrijskih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titracija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</w:p>
        </w:tc>
        <w:tc>
          <w:tcPr>
            <w:tcW w:w="2694" w:type="dxa"/>
            <w:vAlign w:val="center"/>
          </w:tcPr>
          <w:p w:rsidR="00DC1145" w:rsidRPr="008B0CC4" w:rsidRDefault="00DC1145" w:rsidP="00DC11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II</w:t>
            </w:r>
          </w:p>
        </w:tc>
        <w:tc>
          <w:tcPr>
            <w:tcW w:w="1559" w:type="dxa"/>
            <w:vMerge/>
            <w:shd w:val="clear" w:color="auto" w:fill="auto"/>
          </w:tcPr>
          <w:p w:rsidR="00DC1145" w:rsidRPr="001E488F" w:rsidRDefault="00DC1145" w:rsidP="00DC114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DC1145" w:rsidRPr="001E488F" w:rsidTr="00AD515C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DC1145" w:rsidRPr="001E488F" w:rsidRDefault="00DC1145" w:rsidP="00DC114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DC1145" w:rsidRPr="004F24AD" w:rsidRDefault="00DC1145" w:rsidP="00DC114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I5:</w:t>
            </w:r>
            <w:r>
              <w:rPr>
                <w:rFonts w:ascii="Cambria" w:hAnsi="Cambria" w:cs="Calibri"/>
                <w:b/>
                <w:sz w:val="20"/>
              </w:rPr>
              <w:t xml:space="preserve"> </w:t>
            </w:r>
            <w:proofErr w:type="spellStart"/>
            <w:r w:rsidRPr="00F55316">
              <w:rPr>
                <w:rFonts w:ascii="Cambria" w:hAnsi="Cambria" w:cs="Calibri"/>
                <w:sz w:val="20"/>
              </w:rPr>
              <w:t>Odabrati</w:t>
            </w:r>
            <w:proofErr w:type="spellEnd"/>
            <w:r w:rsidRPr="00F55316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prikladnu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elektroanalitičku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metodu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za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određivanje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specifičnog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analita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>
              <w:rPr>
                <w:rFonts w:ascii="Cambria" w:hAnsi="Cambria" w:cs="Calibri"/>
                <w:sz w:val="20"/>
              </w:rPr>
              <w:t>uzorku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</w:p>
        </w:tc>
        <w:tc>
          <w:tcPr>
            <w:tcW w:w="2694" w:type="dxa"/>
            <w:vAlign w:val="center"/>
          </w:tcPr>
          <w:p w:rsidR="00DC1145" w:rsidRPr="008B0CC4" w:rsidRDefault="00DC1145" w:rsidP="00DC11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II</w:t>
            </w:r>
          </w:p>
        </w:tc>
        <w:tc>
          <w:tcPr>
            <w:tcW w:w="1559" w:type="dxa"/>
            <w:vMerge/>
            <w:shd w:val="clear" w:color="auto" w:fill="auto"/>
          </w:tcPr>
          <w:p w:rsidR="00DC1145" w:rsidRPr="001E488F" w:rsidRDefault="00DC1145" w:rsidP="00DC114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DC1145" w:rsidRPr="001E488F" w:rsidTr="00AD515C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DC1145" w:rsidRPr="001E488F" w:rsidRDefault="00DC1145" w:rsidP="00DC114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DC1145" w:rsidRPr="00F55316" w:rsidRDefault="00DC1145" w:rsidP="00DC114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I6:</w:t>
            </w:r>
            <w:r>
              <w:rPr>
                <w:rFonts w:ascii="Cambria" w:hAnsi="Cambria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Primjeniti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osnovne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spektroskopske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metode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određivanje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analita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</w:p>
        </w:tc>
        <w:tc>
          <w:tcPr>
            <w:tcW w:w="2694" w:type="dxa"/>
            <w:vAlign w:val="center"/>
          </w:tcPr>
          <w:p w:rsidR="00DC1145" w:rsidRPr="008B0CC4" w:rsidRDefault="00DC1145" w:rsidP="00DC11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II</w:t>
            </w:r>
          </w:p>
        </w:tc>
        <w:tc>
          <w:tcPr>
            <w:tcW w:w="1559" w:type="dxa"/>
            <w:vMerge/>
            <w:shd w:val="clear" w:color="auto" w:fill="auto"/>
          </w:tcPr>
          <w:p w:rsidR="00DC1145" w:rsidRPr="001E488F" w:rsidRDefault="00DC1145" w:rsidP="00DC114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DC1145" w:rsidRPr="001E488F" w:rsidTr="0067056A">
        <w:trPr>
          <w:trHeight w:val="347"/>
          <w:jc w:val="center"/>
        </w:trPr>
        <w:tc>
          <w:tcPr>
            <w:tcW w:w="1538" w:type="dxa"/>
            <w:shd w:val="clear" w:color="auto" w:fill="D9D9D9"/>
          </w:tcPr>
          <w:p w:rsidR="00DC1145" w:rsidRPr="001E488F" w:rsidRDefault="00DC1145" w:rsidP="00DC114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Alternativno formiranje konačne  ocjene</w:t>
            </w:r>
          </w:p>
        </w:tc>
        <w:tc>
          <w:tcPr>
            <w:tcW w:w="5687" w:type="dxa"/>
            <w:gridSpan w:val="2"/>
          </w:tcPr>
          <w:p w:rsidR="00DC1145" w:rsidRPr="00E15B53" w:rsidRDefault="00DC1145" w:rsidP="00DC1145">
            <w:pPr>
              <w:rPr>
                <w:rFonts w:ascii="Cambria" w:hAnsi="Cambria"/>
                <w:sz w:val="20"/>
              </w:rPr>
            </w:pPr>
            <w:r w:rsidRPr="00E15B53">
              <w:rPr>
                <w:rFonts w:ascii="Cambria" w:hAnsi="Cambria" w:cs="Calibri"/>
                <w:b/>
                <w:sz w:val="20"/>
                <w:lang w:val="nb-NO"/>
              </w:rPr>
              <w:t xml:space="preserve"> </w:t>
            </w:r>
            <w:r w:rsidRPr="00E15B53">
              <w:rPr>
                <w:rFonts w:ascii="Cambria" w:hAnsi="Cambria" w:cs="Calibri"/>
                <w:sz w:val="20"/>
                <w:lang w:val="hr-HR"/>
              </w:rPr>
              <w:t>ili alternativno formiranje konačne  ocjene</w:t>
            </w:r>
            <w:r w:rsidRPr="00E15B53">
              <w:rPr>
                <w:rFonts w:ascii="Cambria" w:hAnsi="Cambria"/>
              </w:rPr>
              <w:t xml:space="preserve">: </w:t>
            </w:r>
            <w:r w:rsidRPr="00E15B53">
              <w:rPr>
                <w:rFonts w:ascii="Cambria" w:hAnsi="Cambria"/>
                <w:sz w:val="20"/>
              </w:rPr>
              <w:t>I1 - I6</w:t>
            </w:r>
          </w:p>
          <w:p w:rsidR="00DC1145" w:rsidRDefault="00DC1145" w:rsidP="00DC114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Konačni pismeni i usmeni ispit – 80% konačne ocjene – I1, I2, I3, I4, I5, I6</w:t>
            </w:r>
          </w:p>
          <w:p w:rsidR="00DC1145" w:rsidRPr="00E15B53" w:rsidRDefault="00DC1145" w:rsidP="00DC114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Laboratorijske vježbe 20% konačne ocjene</w:t>
            </w:r>
          </w:p>
        </w:tc>
        <w:tc>
          <w:tcPr>
            <w:tcW w:w="1559" w:type="dxa"/>
          </w:tcPr>
          <w:p w:rsidR="00DC1145" w:rsidRPr="001E488F" w:rsidRDefault="00DC1145" w:rsidP="00DC11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 100 bodova</w:t>
            </w:r>
          </w:p>
        </w:tc>
      </w:tr>
      <w:tr w:rsidR="00DC1145" w:rsidRPr="001E488F" w:rsidTr="00A2019A">
        <w:trPr>
          <w:trHeight w:val="320"/>
          <w:jc w:val="center"/>
        </w:trPr>
        <w:tc>
          <w:tcPr>
            <w:tcW w:w="1538" w:type="dxa"/>
            <w:shd w:val="clear" w:color="auto" w:fill="D9D9D9"/>
          </w:tcPr>
          <w:p w:rsidR="00DC1145" w:rsidRPr="001E488F" w:rsidRDefault="00DC1145" w:rsidP="00DC114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Kompetencije</w:t>
            </w:r>
          </w:p>
          <w:p w:rsidR="00DC1145" w:rsidRPr="001E488F" w:rsidRDefault="00DC1145" w:rsidP="00DC114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studenata:</w:t>
            </w:r>
          </w:p>
        </w:tc>
        <w:tc>
          <w:tcPr>
            <w:tcW w:w="7246" w:type="dxa"/>
            <w:gridSpan w:val="3"/>
          </w:tcPr>
          <w:p w:rsidR="00DC1145" w:rsidRPr="004F24AD" w:rsidRDefault="00DC1145" w:rsidP="00DC114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Studenti će steći osnovna teorijska znanja i eksperimentalne vještine iz gravimetrijskih,,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volumetrijskih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elektroanalitičkih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 i spektroskopskih metoda, te ih moći primijeniti na ostale predmete struke na višim godinama studija .</w:t>
            </w:r>
          </w:p>
        </w:tc>
      </w:tr>
    </w:tbl>
    <w:p w:rsidR="009E06C2" w:rsidRPr="001E488F" w:rsidRDefault="009E06C2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7235"/>
      </w:tblGrid>
      <w:tr w:rsidR="00DC1145" w:rsidRPr="001E488F" w:rsidTr="003C4830">
        <w:trPr>
          <w:trHeight w:val="240"/>
        </w:trPr>
        <w:tc>
          <w:tcPr>
            <w:tcW w:w="2399" w:type="dxa"/>
            <w:shd w:val="clear" w:color="auto" w:fill="D9D9D9"/>
          </w:tcPr>
          <w:p w:rsidR="00DC1145" w:rsidRPr="001E488F" w:rsidRDefault="00DC1145" w:rsidP="00DC114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dobivanja potpisa:</w:t>
            </w:r>
          </w:p>
        </w:tc>
        <w:tc>
          <w:tcPr>
            <w:tcW w:w="7235" w:type="dxa"/>
          </w:tcPr>
          <w:p w:rsidR="00DC1145" w:rsidRPr="00ED2C27" w:rsidRDefault="00DC1145" w:rsidP="00DC114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Prisustvo na nastavi 80% i završene vježbe 100%*</w:t>
            </w:r>
          </w:p>
        </w:tc>
      </w:tr>
      <w:tr w:rsidR="00DC1145" w:rsidRPr="001E488F" w:rsidTr="003C4830">
        <w:tc>
          <w:tcPr>
            <w:tcW w:w="2399" w:type="dxa"/>
            <w:shd w:val="clear" w:color="auto" w:fill="D9D9D9"/>
          </w:tcPr>
          <w:p w:rsidR="00DC1145" w:rsidRPr="001E488F" w:rsidRDefault="00DC1145" w:rsidP="00DC114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za izlazak na ispit:</w:t>
            </w:r>
          </w:p>
        </w:tc>
        <w:tc>
          <w:tcPr>
            <w:tcW w:w="7235" w:type="dxa"/>
          </w:tcPr>
          <w:p w:rsidR="00DC1145" w:rsidRPr="008B0CC4" w:rsidRDefault="00DC1145" w:rsidP="00DC114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Potpis nastavnika</w:t>
            </w:r>
          </w:p>
        </w:tc>
      </w:tr>
      <w:tr w:rsidR="0067056A" w:rsidRPr="001E488F" w:rsidTr="0067056A">
        <w:tc>
          <w:tcPr>
            <w:tcW w:w="2399" w:type="dxa"/>
            <w:shd w:val="clear" w:color="auto" w:fill="D9D9D9"/>
          </w:tcPr>
          <w:p w:rsidR="0067056A" w:rsidRPr="001E488F" w:rsidRDefault="0067056A" w:rsidP="0067056A">
            <w:pPr>
              <w:tabs>
                <w:tab w:val="right" w:pos="2772"/>
              </w:tabs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Bodovna skala ocjenjivanja:</w:t>
            </w:r>
          </w:p>
        </w:tc>
        <w:tc>
          <w:tcPr>
            <w:tcW w:w="7235" w:type="dxa"/>
          </w:tcPr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Prema Pravilniku o ocjenjivanju Veleučilišta u Karlovcu, članak 9, stavak 5: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90-100 - izvrstan (5)             (A)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80-89,9 - vrlo dobar (4)       (B)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65-79,9 - dobar (3)                (C)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60-64,9 – dovoljan (2)          (D)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50-59,9 - dovoljan (2)           (E)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0-49,9 – nedovoljan (1)        (F)</w:t>
            </w:r>
          </w:p>
        </w:tc>
      </w:tr>
    </w:tbl>
    <w:p w:rsidR="006D5959" w:rsidRPr="001E488F" w:rsidRDefault="00AC1CDA" w:rsidP="00AC1CDA">
      <w:pPr>
        <w:spacing w:before="40"/>
        <w:rPr>
          <w:rFonts w:ascii="Cambria" w:hAnsi="Cambria"/>
          <w:b/>
          <w:sz w:val="20"/>
          <w:lang w:val="hr-HR"/>
        </w:rPr>
      </w:pPr>
      <w:r w:rsidRPr="001E488F">
        <w:rPr>
          <w:rFonts w:ascii="Cambria" w:hAnsi="Cambria"/>
          <w:b/>
          <w:sz w:val="20"/>
          <w:lang w:val="hr-HR"/>
        </w:rPr>
        <w:t>Struktura ECTS bodova  predmeta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1275"/>
        <w:gridCol w:w="1115"/>
        <w:gridCol w:w="1365"/>
        <w:gridCol w:w="1544"/>
        <w:gridCol w:w="2762"/>
      </w:tblGrid>
      <w:tr w:rsidR="00AC1CDA" w:rsidRPr="001E488F" w:rsidTr="00895FEB">
        <w:trPr>
          <w:cantSplit/>
          <w:trHeight w:val="609"/>
        </w:trPr>
        <w:tc>
          <w:tcPr>
            <w:tcW w:w="9628" w:type="dxa"/>
            <w:gridSpan w:val="6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1E488F">
              <w:rPr>
                <w:rFonts w:ascii="Cambria" w:hAnsi="Cambria"/>
                <w:sz w:val="20"/>
                <w:lang w:val="hr-HR"/>
              </w:rPr>
              <w:t>Pridijeljena vrijednost ECTS bodova predmetu  je odraz opterećenja studenta u procesu usvajanja gradiva. Pri tome su uzeti u obzir sati nastave, relativna težina gradiva, opterećenje pripreme ispita, kao i sva ostala opterećenja kako slijedi:</w:t>
            </w:r>
          </w:p>
        </w:tc>
      </w:tr>
      <w:tr w:rsidR="00AC1CDA" w:rsidRPr="001E488F" w:rsidTr="00895FEB">
        <w:trPr>
          <w:cantSplit/>
          <w:trHeight w:val="155"/>
        </w:trPr>
        <w:tc>
          <w:tcPr>
            <w:tcW w:w="1567" w:type="dxa"/>
            <w:shd w:val="clear" w:color="auto" w:fill="F3F3F3"/>
          </w:tcPr>
          <w:p w:rsidR="00D90A11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Aktivnost </w:t>
            </w:r>
          </w:p>
          <w:p w:rsidR="00D90A11" w:rsidRPr="001E488F" w:rsidRDefault="00D90A11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(redovitost)</w:t>
            </w:r>
          </w:p>
          <w:p w:rsidR="00AC1CDA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studenata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Seminarski rad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Esej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Prezentacija</w:t>
            </w:r>
          </w:p>
        </w:tc>
        <w:tc>
          <w:tcPr>
            <w:tcW w:w="1544" w:type="dxa"/>
            <w:shd w:val="clear" w:color="auto" w:fill="F3F3F3"/>
          </w:tcPr>
          <w:p w:rsidR="008D6260" w:rsidRPr="001E488F" w:rsidRDefault="00AC1CDA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18"/>
                <w:szCs w:val="18"/>
                <w:lang w:val="hr-HR" w:eastAsia="hr-HR"/>
              </w:rPr>
              <w:t xml:space="preserve">Kontinuirana provjera znanja </w:t>
            </w:r>
          </w:p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(Blic test</w:t>
            </w:r>
            <w:r w:rsidR="00D90A11"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ovi</w:t>
            </w: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)</w:t>
            </w:r>
          </w:p>
        </w:tc>
        <w:tc>
          <w:tcPr>
            <w:tcW w:w="2762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Praktični rad</w:t>
            </w:r>
          </w:p>
        </w:tc>
      </w:tr>
      <w:tr w:rsidR="00895FEB" w:rsidRPr="007A27CB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7A27CB" w:rsidRDefault="00DC1145" w:rsidP="006D5959">
            <w:pPr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0,2</w:t>
            </w:r>
          </w:p>
        </w:tc>
        <w:tc>
          <w:tcPr>
            <w:tcW w:w="127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36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544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18"/>
                <w:szCs w:val="18"/>
                <w:lang w:val="hr-HR" w:eastAsia="hr-HR"/>
              </w:rPr>
            </w:pPr>
          </w:p>
        </w:tc>
        <w:tc>
          <w:tcPr>
            <w:tcW w:w="2762" w:type="dxa"/>
            <w:shd w:val="clear" w:color="auto" w:fill="auto"/>
          </w:tcPr>
          <w:p w:rsidR="00895FEB" w:rsidRPr="007A27CB" w:rsidRDefault="00DC1145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1</w:t>
            </w:r>
          </w:p>
        </w:tc>
      </w:tr>
      <w:tr w:rsidR="00AC1CDA" w:rsidRPr="001E488F" w:rsidTr="00895FEB">
        <w:trPr>
          <w:cantSplit/>
          <w:trHeight w:hRule="exact" w:val="797"/>
        </w:trPr>
        <w:tc>
          <w:tcPr>
            <w:tcW w:w="1567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Samostalna izrada zadatka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Projekt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Pismeni ispit </w:t>
            </w:r>
            <w:r w:rsidRPr="001E488F">
              <w:rPr>
                <w:rFonts w:ascii="Cambria" w:hAnsi="Cambria"/>
                <w:sz w:val="20"/>
                <w:lang w:val="hr-HR" w:eastAsia="hr-HR"/>
              </w:rPr>
              <w:t>(kolokvij)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Usmeni  ispit</w:t>
            </w:r>
          </w:p>
        </w:tc>
        <w:tc>
          <w:tcPr>
            <w:tcW w:w="4306" w:type="dxa"/>
            <w:gridSpan w:val="2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Ostalo </w:t>
            </w:r>
          </w:p>
        </w:tc>
      </w:tr>
      <w:tr w:rsidR="00895FEB" w:rsidRPr="007A27CB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27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7A27CB" w:rsidRDefault="00DC1145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2</w:t>
            </w:r>
          </w:p>
        </w:tc>
        <w:tc>
          <w:tcPr>
            <w:tcW w:w="1365" w:type="dxa"/>
            <w:shd w:val="clear" w:color="auto" w:fill="auto"/>
          </w:tcPr>
          <w:p w:rsidR="00895FEB" w:rsidRPr="007A27CB" w:rsidRDefault="00DC1145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1,8</w:t>
            </w:r>
          </w:p>
        </w:tc>
        <w:tc>
          <w:tcPr>
            <w:tcW w:w="4306" w:type="dxa"/>
            <w:gridSpan w:val="2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</w:tr>
    </w:tbl>
    <w:p w:rsidR="006D5959" w:rsidRPr="001E488F" w:rsidRDefault="006D595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41549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81"/>
        <w:gridCol w:w="4394"/>
      </w:tblGrid>
      <w:tr w:rsidR="000D20CB" w:rsidRPr="001E488F" w:rsidTr="000D20CB">
        <w:tc>
          <w:tcPr>
            <w:tcW w:w="85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Tjedan</w:t>
            </w:r>
          </w:p>
        </w:tc>
        <w:tc>
          <w:tcPr>
            <w:tcW w:w="428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predavanja i ishodi učenja:</w:t>
            </w:r>
          </w:p>
        </w:tc>
        <w:tc>
          <w:tcPr>
            <w:tcW w:w="4394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vježbi i ishodi učenja:</w:t>
            </w:r>
          </w:p>
        </w:tc>
      </w:tr>
      <w:tr w:rsidR="00DC1145" w:rsidRPr="001E488F" w:rsidTr="000D20CB">
        <w:tc>
          <w:tcPr>
            <w:tcW w:w="851" w:type="dxa"/>
          </w:tcPr>
          <w:p w:rsidR="00DC1145" w:rsidRPr="001E488F" w:rsidRDefault="00DC1145" w:rsidP="00DC11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4281" w:type="dxa"/>
          </w:tcPr>
          <w:p w:rsidR="00DC1145" w:rsidRPr="009F3C7D" w:rsidRDefault="00DC1145" w:rsidP="00DC1145">
            <w:pPr>
              <w:pStyle w:val="ListParagraph"/>
              <w:spacing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9F3C7D">
              <w:rPr>
                <w:rFonts w:ascii="Cambria" w:hAnsi="Cambria"/>
                <w:sz w:val="20"/>
                <w:szCs w:val="20"/>
              </w:rPr>
              <w:t xml:space="preserve">Podjela analitičke kemije. Analitički proces (izbor metode, uzorkovanje, priprava uzoraka). Pogreške u kemijskoj analizi.   </w:t>
            </w:r>
            <w:r w:rsidRPr="009F3C7D">
              <w:rPr>
                <w:rFonts w:ascii="Cambria" w:hAnsi="Cambria"/>
                <w:b/>
                <w:sz w:val="20"/>
                <w:szCs w:val="20"/>
              </w:rPr>
              <w:t>I1</w:t>
            </w:r>
          </w:p>
        </w:tc>
        <w:tc>
          <w:tcPr>
            <w:tcW w:w="4394" w:type="dxa"/>
          </w:tcPr>
          <w:p w:rsidR="00DC1145" w:rsidRPr="009F3C7D" w:rsidRDefault="00DC1145" w:rsidP="00DC1145">
            <w:pPr>
              <w:pStyle w:val="ListParagraph"/>
              <w:spacing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9F3C7D">
              <w:rPr>
                <w:rFonts w:ascii="Cambria" w:hAnsi="Cambria"/>
                <w:sz w:val="20"/>
                <w:szCs w:val="20"/>
              </w:rPr>
              <w:t xml:space="preserve">Upoznavanje rada i mjera zaštite u analitičkom laboratoriju. Priprava uzoraka </w:t>
            </w:r>
            <w:proofErr w:type="spellStart"/>
            <w:r w:rsidRPr="009F3C7D">
              <w:rPr>
                <w:rFonts w:ascii="Cambria" w:hAnsi="Cambria"/>
                <w:sz w:val="20"/>
                <w:szCs w:val="20"/>
              </w:rPr>
              <w:t>analita</w:t>
            </w:r>
            <w:proofErr w:type="spellEnd"/>
            <w:r w:rsidRPr="009F3C7D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9F3C7D">
              <w:rPr>
                <w:rFonts w:ascii="Cambria" w:hAnsi="Cambria"/>
                <w:b/>
                <w:sz w:val="20"/>
                <w:szCs w:val="20"/>
              </w:rPr>
              <w:t>I1</w:t>
            </w:r>
          </w:p>
        </w:tc>
      </w:tr>
      <w:tr w:rsidR="00DC1145" w:rsidRPr="001E488F" w:rsidTr="000D20CB">
        <w:tc>
          <w:tcPr>
            <w:tcW w:w="851" w:type="dxa"/>
          </w:tcPr>
          <w:p w:rsidR="00DC1145" w:rsidRPr="001E488F" w:rsidRDefault="00DC1145" w:rsidP="00DC11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4281" w:type="dxa"/>
          </w:tcPr>
          <w:p w:rsidR="00DC1145" w:rsidRPr="009F3C7D" w:rsidRDefault="00DC1145" w:rsidP="00DC1145">
            <w:pPr>
              <w:pStyle w:val="ListParagraph"/>
              <w:spacing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9F3C7D">
              <w:rPr>
                <w:rFonts w:ascii="Cambria" w:hAnsi="Cambria"/>
                <w:sz w:val="20"/>
                <w:szCs w:val="20"/>
              </w:rPr>
              <w:t xml:space="preserve">Kvalitativna analiza- dokazivanje kationa. </w:t>
            </w:r>
            <w:r w:rsidRPr="009F3C7D">
              <w:rPr>
                <w:rFonts w:ascii="Cambria" w:hAnsi="Cambria"/>
                <w:b/>
                <w:sz w:val="20"/>
                <w:szCs w:val="20"/>
              </w:rPr>
              <w:t>I1</w:t>
            </w:r>
          </w:p>
        </w:tc>
        <w:tc>
          <w:tcPr>
            <w:tcW w:w="4394" w:type="dxa"/>
          </w:tcPr>
          <w:p w:rsidR="00DC1145" w:rsidRPr="009F3C7D" w:rsidRDefault="00DC1145" w:rsidP="00DC1145">
            <w:pPr>
              <w:pStyle w:val="ListParagraph"/>
              <w:spacing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9F3C7D">
              <w:rPr>
                <w:rFonts w:ascii="Cambria" w:hAnsi="Cambria"/>
                <w:sz w:val="20"/>
                <w:szCs w:val="20"/>
              </w:rPr>
              <w:t xml:space="preserve">Analiza kationa I -III skupine. </w:t>
            </w:r>
            <w:r w:rsidRPr="009F3C7D">
              <w:rPr>
                <w:rFonts w:ascii="Cambria" w:hAnsi="Cambria"/>
                <w:b/>
                <w:sz w:val="20"/>
                <w:szCs w:val="20"/>
              </w:rPr>
              <w:t>I1</w:t>
            </w:r>
          </w:p>
        </w:tc>
      </w:tr>
      <w:tr w:rsidR="00DC1145" w:rsidRPr="001E488F" w:rsidTr="000D20CB">
        <w:tc>
          <w:tcPr>
            <w:tcW w:w="851" w:type="dxa"/>
          </w:tcPr>
          <w:p w:rsidR="00DC1145" w:rsidRPr="001E488F" w:rsidRDefault="00DC1145" w:rsidP="00DC11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4281" w:type="dxa"/>
          </w:tcPr>
          <w:p w:rsidR="00DC1145" w:rsidRPr="009F3C7D" w:rsidRDefault="00DC1145" w:rsidP="00DC1145">
            <w:pPr>
              <w:pStyle w:val="ListParagraph"/>
              <w:spacing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9F3C7D">
              <w:rPr>
                <w:rFonts w:ascii="Cambria" w:hAnsi="Cambria"/>
                <w:sz w:val="20"/>
                <w:szCs w:val="20"/>
              </w:rPr>
              <w:t xml:space="preserve">Kvalitativna analiza- dokazivanje aniona. </w:t>
            </w:r>
            <w:r w:rsidRPr="009F3C7D">
              <w:rPr>
                <w:rFonts w:ascii="Cambria" w:hAnsi="Cambria"/>
                <w:b/>
                <w:sz w:val="20"/>
                <w:szCs w:val="20"/>
              </w:rPr>
              <w:t>I1</w:t>
            </w:r>
          </w:p>
        </w:tc>
        <w:tc>
          <w:tcPr>
            <w:tcW w:w="4394" w:type="dxa"/>
          </w:tcPr>
          <w:p w:rsidR="00DC1145" w:rsidRPr="009F3C7D" w:rsidRDefault="00DC1145" w:rsidP="00DC1145">
            <w:pPr>
              <w:pStyle w:val="ListParagraph"/>
              <w:spacing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9F3C7D">
              <w:rPr>
                <w:rFonts w:ascii="Cambria" w:hAnsi="Cambria"/>
                <w:sz w:val="20"/>
                <w:szCs w:val="20"/>
              </w:rPr>
              <w:t xml:space="preserve">Analiza kationa IV-VI skupine. </w:t>
            </w:r>
            <w:r w:rsidRPr="009F3C7D">
              <w:rPr>
                <w:rFonts w:ascii="Cambria" w:hAnsi="Cambria"/>
                <w:b/>
                <w:sz w:val="20"/>
                <w:szCs w:val="20"/>
              </w:rPr>
              <w:t>I1</w:t>
            </w:r>
          </w:p>
        </w:tc>
      </w:tr>
      <w:tr w:rsidR="00DC1145" w:rsidRPr="001E488F" w:rsidTr="000D20CB">
        <w:tc>
          <w:tcPr>
            <w:tcW w:w="851" w:type="dxa"/>
          </w:tcPr>
          <w:p w:rsidR="00DC1145" w:rsidRPr="001E488F" w:rsidRDefault="00DC1145" w:rsidP="00DC11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4281" w:type="dxa"/>
          </w:tcPr>
          <w:p w:rsidR="00DC1145" w:rsidRPr="009F3C7D" w:rsidRDefault="00DC1145" w:rsidP="00DC1145">
            <w:pPr>
              <w:pStyle w:val="ListParagraph"/>
              <w:spacing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9F3C7D">
              <w:rPr>
                <w:rFonts w:ascii="Cambria" w:hAnsi="Cambria"/>
                <w:sz w:val="20"/>
                <w:szCs w:val="20"/>
              </w:rPr>
              <w:t xml:space="preserve">Kemija vodenih otopina- –ravnoteže u otopinama elektrolita.. Seminarski zadaci. </w:t>
            </w:r>
            <w:r w:rsidRPr="009F3C7D">
              <w:rPr>
                <w:rFonts w:ascii="Cambria" w:hAnsi="Cambria"/>
                <w:b/>
                <w:sz w:val="20"/>
                <w:szCs w:val="20"/>
              </w:rPr>
              <w:t>I2</w:t>
            </w:r>
          </w:p>
        </w:tc>
        <w:tc>
          <w:tcPr>
            <w:tcW w:w="4394" w:type="dxa"/>
          </w:tcPr>
          <w:p w:rsidR="00DC1145" w:rsidRPr="009F3C7D" w:rsidRDefault="00DC1145" w:rsidP="00DC1145">
            <w:pPr>
              <w:pStyle w:val="ListParagraph"/>
              <w:spacing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9F3C7D">
              <w:rPr>
                <w:rFonts w:ascii="Cambria" w:hAnsi="Cambria"/>
                <w:sz w:val="20"/>
                <w:szCs w:val="20"/>
              </w:rPr>
              <w:t xml:space="preserve">Analiza aniona. </w:t>
            </w:r>
            <w:r w:rsidRPr="009F3C7D">
              <w:rPr>
                <w:rFonts w:ascii="Cambria" w:hAnsi="Cambria"/>
                <w:b/>
                <w:sz w:val="20"/>
                <w:szCs w:val="20"/>
              </w:rPr>
              <w:t>I1</w:t>
            </w:r>
          </w:p>
        </w:tc>
      </w:tr>
      <w:tr w:rsidR="00DC1145" w:rsidRPr="001E488F" w:rsidTr="000D20CB">
        <w:tc>
          <w:tcPr>
            <w:tcW w:w="851" w:type="dxa"/>
          </w:tcPr>
          <w:p w:rsidR="00DC1145" w:rsidRPr="001E488F" w:rsidRDefault="00DC1145" w:rsidP="00DC11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4281" w:type="dxa"/>
          </w:tcPr>
          <w:p w:rsidR="00DC1145" w:rsidRPr="009F3C7D" w:rsidRDefault="00DC1145" w:rsidP="00DC1145">
            <w:pPr>
              <w:pStyle w:val="ListParagraph"/>
              <w:spacing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9F3C7D">
              <w:rPr>
                <w:rFonts w:ascii="Cambria" w:hAnsi="Cambria"/>
                <w:sz w:val="20"/>
                <w:szCs w:val="20"/>
              </w:rPr>
              <w:t xml:space="preserve">Kiselo-bazne ravnoteže. Seminarski zadaci. </w:t>
            </w:r>
            <w:r w:rsidRPr="009F3C7D">
              <w:rPr>
                <w:rFonts w:ascii="Cambria" w:hAnsi="Cambria"/>
                <w:b/>
                <w:sz w:val="20"/>
                <w:szCs w:val="20"/>
              </w:rPr>
              <w:t>I2</w:t>
            </w:r>
          </w:p>
        </w:tc>
        <w:tc>
          <w:tcPr>
            <w:tcW w:w="4394" w:type="dxa"/>
          </w:tcPr>
          <w:p w:rsidR="00DC1145" w:rsidRPr="009F3C7D" w:rsidRDefault="00DC1145" w:rsidP="00DC1145">
            <w:pPr>
              <w:pStyle w:val="ListParagraph"/>
              <w:spacing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9F3C7D">
              <w:rPr>
                <w:rFonts w:ascii="Cambria" w:hAnsi="Cambria" w:cs="Arial"/>
                <w:sz w:val="20"/>
                <w:szCs w:val="20"/>
              </w:rPr>
              <w:t xml:space="preserve">Priprava standardnih otopina. </w:t>
            </w:r>
            <w:r w:rsidRPr="009F3C7D">
              <w:rPr>
                <w:rFonts w:ascii="Cambria" w:hAnsi="Cambria"/>
                <w:b/>
                <w:sz w:val="20"/>
                <w:szCs w:val="20"/>
              </w:rPr>
              <w:t>I2</w:t>
            </w:r>
          </w:p>
        </w:tc>
      </w:tr>
      <w:tr w:rsidR="00DC1145" w:rsidRPr="001E488F" w:rsidTr="000D20CB">
        <w:trPr>
          <w:trHeight w:val="223"/>
        </w:trPr>
        <w:tc>
          <w:tcPr>
            <w:tcW w:w="851" w:type="dxa"/>
          </w:tcPr>
          <w:p w:rsidR="00DC1145" w:rsidRPr="001E488F" w:rsidRDefault="00DC1145" w:rsidP="00DC11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4281" w:type="dxa"/>
          </w:tcPr>
          <w:p w:rsidR="00DC1145" w:rsidRPr="009F3C7D" w:rsidRDefault="00DC1145" w:rsidP="00DC1145">
            <w:pPr>
              <w:pStyle w:val="ListParagraph"/>
              <w:spacing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9F3C7D">
              <w:rPr>
                <w:rFonts w:ascii="Cambria" w:hAnsi="Cambria"/>
                <w:sz w:val="20"/>
                <w:szCs w:val="20"/>
              </w:rPr>
              <w:t>Puferske</w:t>
            </w:r>
            <w:proofErr w:type="spellEnd"/>
            <w:r w:rsidRPr="009F3C7D">
              <w:rPr>
                <w:rFonts w:ascii="Cambria" w:hAnsi="Cambria"/>
                <w:sz w:val="20"/>
                <w:szCs w:val="20"/>
              </w:rPr>
              <w:t xml:space="preserve"> otopine. Hidroliza soli. Heterogene ravnoteže (otapanje i taloženje). Seminarski zadaci. </w:t>
            </w:r>
            <w:r w:rsidRPr="009F3C7D">
              <w:rPr>
                <w:rFonts w:ascii="Cambria" w:hAnsi="Cambria"/>
                <w:b/>
                <w:sz w:val="20"/>
                <w:szCs w:val="20"/>
              </w:rPr>
              <w:t>I2</w:t>
            </w:r>
          </w:p>
        </w:tc>
        <w:tc>
          <w:tcPr>
            <w:tcW w:w="4394" w:type="dxa"/>
          </w:tcPr>
          <w:p w:rsidR="00DC1145" w:rsidRPr="009F3C7D" w:rsidRDefault="00DC1145" w:rsidP="00DC1145">
            <w:pPr>
              <w:pStyle w:val="ListParagraph"/>
              <w:spacing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9F3C7D">
              <w:rPr>
                <w:rFonts w:ascii="Cambria" w:hAnsi="Cambria" w:cs="Arial"/>
                <w:sz w:val="20"/>
                <w:szCs w:val="20"/>
              </w:rPr>
              <w:t>Priprava i standardizacija razrijeđene otopine HCl.</w:t>
            </w:r>
            <w:r w:rsidRPr="009F3C7D">
              <w:rPr>
                <w:rFonts w:ascii="Cambria" w:hAnsi="Cambria" w:cs="Arial"/>
                <w:sz w:val="20"/>
                <w:szCs w:val="20"/>
                <w:vertAlign w:val="subscript"/>
              </w:rPr>
              <w:t xml:space="preserve"> </w:t>
            </w:r>
            <w:r w:rsidRPr="009F3C7D">
              <w:rPr>
                <w:rFonts w:ascii="Cambria" w:hAnsi="Cambria" w:cs="Arial"/>
                <w:sz w:val="20"/>
                <w:szCs w:val="20"/>
              </w:rPr>
              <w:t xml:space="preserve">Određivanje sadržaja </w:t>
            </w:r>
            <w:proofErr w:type="spellStart"/>
            <w:r w:rsidRPr="009F3C7D">
              <w:rPr>
                <w:rFonts w:ascii="Cambria" w:hAnsi="Cambria" w:cs="Arial"/>
                <w:sz w:val="20"/>
                <w:szCs w:val="20"/>
              </w:rPr>
              <w:t>NaOH</w:t>
            </w:r>
            <w:proofErr w:type="spellEnd"/>
            <w:r w:rsidRPr="009F3C7D">
              <w:rPr>
                <w:rFonts w:ascii="Cambria" w:hAnsi="Cambria" w:cs="Arial"/>
                <w:sz w:val="20"/>
                <w:szCs w:val="20"/>
              </w:rPr>
              <w:t xml:space="preserve"> u nepoznatom uzorku. </w:t>
            </w:r>
            <w:r w:rsidRPr="009F3C7D">
              <w:rPr>
                <w:rFonts w:ascii="Cambria" w:hAnsi="Cambria" w:cs="Arial"/>
                <w:sz w:val="20"/>
                <w:szCs w:val="20"/>
                <w:vertAlign w:val="subscript"/>
              </w:rPr>
              <w:t xml:space="preserve"> </w:t>
            </w:r>
            <w:r w:rsidRPr="009F3C7D">
              <w:rPr>
                <w:rFonts w:ascii="Cambria" w:hAnsi="Cambria"/>
                <w:b/>
                <w:sz w:val="20"/>
                <w:szCs w:val="20"/>
              </w:rPr>
              <w:t>I2</w:t>
            </w:r>
          </w:p>
        </w:tc>
      </w:tr>
      <w:tr w:rsidR="00DC1145" w:rsidRPr="001E488F" w:rsidTr="000D20CB">
        <w:trPr>
          <w:trHeight w:val="214"/>
        </w:trPr>
        <w:tc>
          <w:tcPr>
            <w:tcW w:w="851" w:type="dxa"/>
          </w:tcPr>
          <w:p w:rsidR="00DC1145" w:rsidRPr="001E488F" w:rsidRDefault="00DC1145" w:rsidP="00DC11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4281" w:type="dxa"/>
          </w:tcPr>
          <w:p w:rsidR="00DC1145" w:rsidRPr="009F3C7D" w:rsidRDefault="00DC1145" w:rsidP="00DC1145">
            <w:pPr>
              <w:pStyle w:val="ListParagraph"/>
              <w:spacing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9F3C7D">
              <w:rPr>
                <w:rFonts w:ascii="Cambria" w:hAnsi="Cambria"/>
                <w:sz w:val="20"/>
                <w:szCs w:val="20"/>
              </w:rPr>
              <w:t xml:space="preserve">Kvantitativna kemijska analiza. Gravimetrijske metode. Seminarski zadaci </w:t>
            </w:r>
            <w:r w:rsidRPr="009F3C7D">
              <w:rPr>
                <w:rFonts w:ascii="Cambria" w:hAnsi="Cambria"/>
                <w:b/>
                <w:sz w:val="20"/>
                <w:szCs w:val="20"/>
              </w:rPr>
              <w:t>I3</w:t>
            </w:r>
          </w:p>
        </w:tc>
        <w:tc>
          <w:tcPr>
            <w:tcW w:w="4394" w:type="dxa"/>
          </w:tcPr>
          <w:p w:rsidR="00DC1145" w:rsidRPr="009F3C7D" w:rsidRDefault="00DC1145" w:rsidP="00DC1145">
            <w:pPr>
              <w:pStyle w:val="ListParagraph"/>
              <w:spacing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9F3C7D">
              <w:rPr>
                <w:rFonts w:ascii="Cambria" w:hAnsi="Cambria" w:cs="Arial"/>
                <w:sz w:val="20"/>
                <w:szCs w:val="20"/>
              </w:rPr>
              <w:t xml:space="preserve">Gravimetrijsko određivanje olova. </w:t>
            </w:r>
            <w:r w:rsidRPr="009F3C7D">
              <w:rPr>
                <w:rFonts w:ascii="Cambria" w:hAnsi="Cambria"/>
                <w:b/>
                <w:sz w:val="20"/>
                <w:szCs w:val="20"/>
              </w:rPr>
              <w:t>I3</w:t>
            </w:r>
          </w:p>
        </w:tc>
      </w:tr>
      <w:tr w:rsidR="00DC1145" w:rsidRPr="001E488F" w:rsidTr="000D20CB">
        <w:trPr>
          <w:trHeight w:val="217"/>
        </w:trPr>
        <w:tc>
          <w:tcPr>
            <w:tcW w:w="851" w:type="dxa"/>
          </w:tcPr>
          <w:p w:rsidR="00DC1145" w:rsidRPr="001E488F" w:rsidRDefault="00DC1145" w:rsidP="00DC11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4281" w:type="dxa"/>
          </w:tcPr>
          <w:p w:rsidR="00DC1145" w:rsidRPr="009F3C7D" w:rsidRDefault="00DC1145" w:rsidP="00DC1145">
            <w:pPr>
              <w:pStyle w:val="ListParagraph"/>
              <w:spacing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9F3C7D">
              <w:rPr>
                <w:rFonts w:ascii="Cambria" w:hAnsi="Cambria"/>
                <w:sz w:val="20"/>
                <w:szCs w:val="20"/>
              </w:rPr>
              <w:t>Volumetrijske</w:t>
            </w:r>
            <w:proofErr w:type="spellEnd"/>
            <w:r w:rsidRPr="009F3C7D">
              <w:rPr>
                <w:rFonts w:ascii="Cambria" w:hAnsi="Cambria"/>
                <w:sz w:val="20"/>
                <w:szCs w:val="20"/>
              </w:rPr>
              <w:t xml:space="preserve"> metode analize. Kiselinsko-bazne titracije </w:t>
            </w:r>
            <w:r w:rsidRPr="009F3C7D">
              <w:rPr>
                <w:rFonts w:ascii="Cambria" w:hAnsi="Cambria"/>
                <w:b/>
                <w:sz w:val="20"/>
                <w:szCs w:val="20"/>
              </w:rPr>
              <w:t>I3</w:t>
            </w:r>
          </w:p>
        </w:tc>
        <w:tc>
          <w:tcPr>
            <w:tcW w:w="4394" w:type="dxa"/>
          </w:tcPr>
          <w:p w:rsidR="00DC1145" w:rsidRPr="009F3C7D" w:rsidRDefault="00DC1145" w:rsidP="00DC1145">
            <w:pPr>
              <w:pStyle w:val="ListParagraph"/>
              <w:spacing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9F3C7D">
              <w:rPr>
                <w:rFonts w:ascii="Cambria" w:hAnsi="Cambria" w:cs="Arial"/>
                <w:sz w:val="20"/>
                <w:szCs w:val="20"/>
              </w:rPr>
              <w:t xml:space="preserve"> Određivanje sadržaja kiseline u  octu i vinu. </w:t>
            </w:r>
            <w:r w:rsidRPr="009F3C7D">
              <w:rPr>
                <w:rFonts w:ascii="Cambria" w:hAnsi="Cambria"/>
                <w:b/>
                <w:sz w:val="20"/>
                <w:szCs w:val="20"/>
              </w:rPr>
              <w:t>I3</w:t>
            </w:r>
          </w:p>
        </w:tc>
      </w:tr>
      <w:tr w:rsidR="00DC1145" w:rsidRPr="001E488F" w:rsidTr="000D20CB">
        <w:trPr>
          <w:trHeight w:val="222"/>
        </w:trPr>
        <w:tc>
          <w:tcPr>
            <w:tcW w:w="851" w:type="dxa"/>
          </w:tcPr>
          <w:p w:rsidR="00DC1145" w:rsidRPr="001E488F" w:rsidRDefault="00DC1145" w:rsidP="00DC11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4281" w:type="dxa"/>
          </w:tcPr>
          <w:p w:rsidR="00DC1145" w:rsidRPr="009F3C7D" w:rsidRDefault="00DC1145" w:rsidP="00DC1145">
            <w:pPr>
              <w:pStyle w:val="ListParagraph"/>
              <w:spacing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9F3C7D">
              <w:rPr>
                <w:rFonts w:ascii="Cambria" w:hAnsi="Cambria"/>
                <w:sz w:val="20"/>
                <w:szCs w:val="20"/>
              </w:rPr>
              <w:t xml:space="preserve">Titracija </w:t>
            </w:r>
            <w:proofErr w:type="spellStart"/>
            <w:r w:rsidRPr="009F3C7D">
              <w:rPr>
                <w:rFonts w:ascii="Cambria" w:hAnsi="Cambria"/>
                <w:sz w:val="20"/>
                <w:szCs w:val="20"/>
              </w:rPr>
              <w:t>poliprotonskih</w:t>
            </w:r>
            <w:proofErr w:type="spellEnd"/>
            <w:r w:rsidRPr="009F3C7D">
              <w:rPr>
                <w:rFonts w:ascii="Cambria" w:hAnsi="Cambria"/>
                <w:sz w:val="20"/>
                <w:szCs w:val="20"/>
              </w:rPr>
              <w:t xml:space="preserve"> kiselina. </w:t>
            </w:r>
            <w:proofErr w:type="spellStart"/>
            <w:r w:rsidRPr="009F3C7D">
              <w:rPr>
                <w:rFonts w:ascii="Cambria" w:hAnsi="Cambria"/>
                <w:sz w:val="20"/>
                <w:szCs w:val="20"/>
              </w:rPr>
              <w:t>Titracijske</w:t>
            </w:r>
            <w:proofErr w:type="spellEnd"/>
            <w:r w:rsidRPr="009F3C7D">
              <w:rPr>
                <w:rFonts w:ascii="Cambria" w:hAnsi="Cambria"/>
                <w:sz w:val="20"/>
                <w:szCs w:val="20"/>
              </w:rPr>
              <w:t xml:space="preserve"> krivulje. </w:t>
            </w:r>
            <w:r w:rsidRPr="009F3C7D">
              <w:rPr>
                <w:rFonts w:ascii="Cambria" w:hAnsi="Cambria"/>
                <w:b/>
                <w:sz w:val="20"/>
                <w:szCs w:val="20"/>
              </w:rPr>
              <w:t>I4</w:t>
            </w:r>
          </w:p>
        </w:tc>
        <w:tc>
          <w:tcPr>
            <w:tcW w:w="4394" w:type="dxa"/>
          </w:tcPr>
          <w:p w:rsidR="00DC1145" w:rsidRPr="009F3C7D" w:rsidRDefault="00DC1145" w:rsidP="00DC1145">
            <w:pPr>
              <w:pStyle w:val="ListParagraph"/>
              <w:spacing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9F3C7D">
              <w:rPr>
                <w:rFonts w:ascii="Cambria" w:hAnsi="Cambria"/>
                <w:sz w:val="20"/>
                <w:szCs w:val="20"/>
              </w:rPr>
              <w:t xml:space="preserve"> Određivanje </w:t>
            </w:r>
            <w:proofErr w:type="spellStart"/>
            <w:r w:rsidRPr="009F3C7D">
              <w:rPr>
                <w:rFonts w:ascii="Cambria" w:hAnsi="Cambria"/>
                <w:sz w:val="20"/>
                <w:szCs w:val="20"/>
              </w:rPr>
              <w:t>masenog</w:t>
            </w:r>
            <w:proofErr w:type="spellEnd"/>
            <w:r w:rsidRPr="009F3C7D">
              <w:rPr>
                <w:rFonts w:ascii="Cambria" w:hAnsi="Cambria"/>
                <w:sz w:val="20"/>
                <w:szCs w:val="20"/>
              </w:rPr>
              <w:t xml:space="preserve"> udjela H</w:t>
            </w:r>
            <w:r w:rsidRPr="009F3C7D">
              <w:rPr>
                <w:rFonts w:ascii="Cambria" w:hAnsi="Cambria"/>
                <w:sz w:val="20"/>
                <w:szCs w:val="20"/>
                <w:vertAlign w:val="subscript"/>
              </w:rPr>
              <w:t>2</w:t>
            </w:r>
            <w:r w:rsidRPr="009F3C7D">
              <w:rPr>
                <w:rFonts w:ascii="Cambria" w:hAnsi="Cambria"/>
                <w:sz w:val="20"/>
                <w:szCs w:val="20"/>
              </w:rPr>
              <w:t>O</w:t>
            </w:r>
            <w:r w:rsidRPr="009F3C7D">
              <w:rPr>
                <w:rFonts w:ascii="Cambria" w:hAnsi="Cambria"/>
                <w:sz w:val="20"/>
                <w:szCs w:val="20"/>
                <w:vertAlign w:val="subscript"/>
              </w:rPr>
              <w:t>2</w:t>
            </w:r>
            <w:r w:rsidRPr="009F3C7D">
              <w:rPr>
                <w:rFonts w:ascii="Cambria" w:hAnsi="Cambria"/>
                <w:sz w:val="20"/>
                <w:szCs w:val="20"/>
              </w:rPr>
              <w:t xml:space="preserve"> u komercijalnom uzorku.</w:t>
            </w:r>
            <w:r w:rsidRPr="009F3C7D">
              <w:rPr>
                <w:rFonts w:ascii="Cambria" w:hAnsi="Cambria" w:cs="Verdana"/>
                <w:sz w:val="20"/>
                <w:szCs w:val="20"/>
              </w:rPr>
              <w:t xml:space="preserve"> </w:t>
            </w:r>
            <w:r w:rsidRPr="009F3C7D">
              <w:rPr>
                <w:rFonts w:ascii="Cambria" w:hAnsi="Cambria"/>
                <w:b/>
                <w:sz w:val="20"/>
                <w:szCs w:val="20"/>
              </w:rPr>
              <w:t>I3</w:t>
            </w:r>
          </w:p>
        </w:tc>
      </w:tr>
      <w:tr w:rsidR="00DC1145" w:rsidRPr="001E488F" w:rsidTr="000D20CB">
        <w:trPr>
          <w:trHeight w:val="254"/>
        </w:trPr>
        <w:tc>
          <w:tcPr>
            <w:tcW w:w="851" w:type="dxa"/>
          </w:tcPr>
          <w:p w:rsidR="00DC1145" w:rsidRPr="001E488F" w:rsidRDefault="00DC1145" w:rsidP="00DC11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4281" w:type="dxa"/>
          </w:tcPr>
          <w:p w:rsidR="00DC1145" w:rsidRPr="009F3C7D" w:rsidRDefault="00DC1145" w:rsidP="00DC1145">
            <w:pPr>
              <w:pStyle w:val="ListParagraph"/>
              <w:spacing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9F3C7D">
              <w:rPr>
                <w:rFonts w:ascii="Cambria" w:hAnsi="Cambria"/>
                <w:sz w:val="20"/>
                <w:szCs w:val="20"/>
              </w:rPr>
              <w:t xml:space="preserve">Taložne titracije. </w:t>
            </w:r>
            <w:r w:rsidRPr="009F3C7D">
              <w:rPr>
                <w:rFonts w:ascii="Cambria" w:hAnsi="Cambria"/>
                <w:b/>
                <w:sz w:val="20"/>
                <w:szCs w:val="20"/>
              </w:rPr>
              <w:t>I4</w:t>
            </w:r>
          </w:p>
        </w:tc>
        <w:tc>
          <w:tcPr>
            <w:tcW w:w="4394" w:type="dxa"/>
          </w:tcPr>
          <w:p w:rsidR="00DC1145" w:rsidRPr="009F3C7D" w:rsidRDefault="00DC1145" w:rsidP="00DC1145">
            <w:pPr>
              <w:pStyle w:val="ListParagraph"/>
              <w:spacing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9F3C7D">
              <w:rPr>
                <w:rFonts w:ascii="Cambria" w:hAnsi="Cambria"/>
                <w:sz w:val="20"/>
                <w:szCs w:val="20"/>
              </w:rPr>
              <w:t xml:space="preserve">Određivanje sadržaja klorida </w:t>
            </w:r>
            <w:proofErr w:type="spellStart"/>
            <w:r w:rsidRPr="009F3C7D">
              <w:rPr>
                <w:rFonts w:ascii="Cambria" w:hAnsi="Cambria"/>
                <w:sz w:val="20"/>
                <w:szCs w:val="20"/>
              </w:rPr>
              <w:t>Mohrovom</w:t>
            </w:r>
            <w:proofErr w:type="spellEnd"/>
            <w:r w:rsidRPr="009F3C7D">
              <w:rPr>
                <w:rFonts w:ascii="Cambria" w:hAnsi="Cambria"/>
                <w:sz w:val="20"/>
                <w:szCs w:val="20"/>
              </w:rPr>
              <w:t xml:space="preserve"> metodom. Određivanje sadržaja klorida </w:t>
            </w:r>
            <w:proofErr w:type="spellStart"/>
            <w:r w:rsidRPr="009F3C7D">
              <w:rPr>
                <w:rFonts w:ascii="Cambria" w:hAnsi="Cambria"/>
                <w:sz w:val="20"/>
                <w:szCs w:val="20"/>
              </w:rPr>
              <w:t>Fajansovom</w:t>
            </w:r>
            <w:proofErr w:type="spellEnd"/>
            <w:r w:rsidRPr="009F3C7D">
              <w:rPr>
                <w:rFonts w:ascii="Cambria" w:hAnsi="Cambria"/>
                <w:sz w:val="20"/>
                <w:szCs w:val="20"/>
              </w:rPr>
              <w:t xml:space="preserve"> metodom. </w:t>
            </w:r>
            <w:r w:rsidRPr="009F3C7D">
              <w:rPr>
                <w:rFonts w:ascii="Cambria" w:hAnsi="Cambria"/>
                <w:b/>
                <w:sz w:val="20"/>
                <w:szCs w:val="20"/>
              </w:rPr>
              <w:t>I4</w:t>
            </w:r>
          </w:p>
        </w:tc>
      </w:tr>
      <w:tr w:rsidR="00DC1145" w:rsidRPr="001E488F" w:rsidTr="000D20CB">
        <w:trPr>
          <w:trHeight w:val="258"/>
        </w:trPr>
        <w:tc>
          <w:tcPr>
            <w:tcW w:w="851" w:type="dxa"/>
          </w:tcPr>
          <w:p w:rsidR="00DC1145" w:rsidRPr="001E488F" w:rsidRDefault="00DC1145" w:rsidP="00DC11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4281" w:type="dxa"/>
          </w:tcPr>
          <w:p w:rsidR="00DC1145" w:rsidRPr="009F3C7D" w:rsidRDefault="00DC1145" w:rsidP="00DC1145">
            <w:pPr>
              <w:pStyle w:val="ListParagraph"/>
              <w:spacing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9F3C7D">
              <w:rPr>
                <w:rFonts w:ascii="Cambria" w:hAnsi="Cambria"/>
                <w:sz w:val="20"/>
                <w:szCs w:val="20"/>
              </w:rPr>
              <w:t>Oksido</w:t>
            </w:r>
            <w:proofErr w:type="spellEnd"/>
            <w:r w:rsidRPr="009F3C7D">
              <w:rPr>
                <w:rFonts w:ascii="Cambria" w:hAnsi="Cambria"/>
                <w:sz w:val="20"/>
                <w:szCs w:val="20"/>
              </w:rPr>
              <w:t xml:space="preserve">-redukcijske titracije I. </w:t>
            </w:r>
            <w:r w:rsidRPr="009F3C7D">
              <w:rPr>
                <w:rFonts w:ascii="Cambria" w:hAnsi="Cambria"/>
                <w:b/>
                <w:sz w:val="20"/>
                <w:szCs w:val="20"/>
              </w:rPr>
              <w:t>I4</w:t>
            </w:r>
          </w:p>
        </w:tc>
        <w:tc>
          <w:tcPr>
            <w:tcW w:w="4394" w:type="dxa"/>
          </w:tcPr>
          <w:p w:rsidR="00DC1145" w:rsidRPr="009F3C7D" w:rsidRDefault="00DC1145" w:rsidP="00DC1145">
            <w:pPr>
              <w:pStyle w:val="ListParagraph"/>
              <w:spacing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9F3C7D">
              <w:rPr>
                <w:rFonts w:ascii="Cambria" w:hAnsi="Cambria" w:cs="Arial"/>
                <w:sz w:val="20"/>
                <w:szCs w:val="20"/>
              </w:rPr>
              <w:t xml:space="preserve">Određivanje željeza po </w:t>
            </w:r>
            <w:proofErr w:type="spellStart"/>
            <w:r w:rsidRPr="009F3C7D">
              <w:rPr>
                <w:rFonts w:ascii="Cambria" w:hAnsi="Cambria" w:cs="Arial"/>
                <w:sz w:val="20"/>
                <w:szCs w:val="20"/>
              </w:rPr>
              <w:t>Zimmermann-Reinhardtu</w:t>
            </w:r>
            <w:proofErr w:type="spellEnd"/>
            <w:r w:rsidRPr="009F3C7D">
              <w:rPr>
                <w:rFonts w:ascii="Cambria" w:hAnsi="Cambria" w:cs="Arial"/>
                <w:sz w:val="20"/>
                <w:szCs w:val="20"/>
              </w:rPr>
              <w:t xml:space="preserve">. </w:t>
            </w:r>
            <w:r w:rsidRPr="009F3C7D">
              <w:rPr>
                <w:rFonts w:ascii="Cambria" w:hAnsi="Cambria"/>
                <w:b/>
                <w:sz w:val="20"/>
                <w:szCs w:val="20"/>
              </w:rPr>
              <w:t>I4</w:t>
            </w:r>
          </w:p>
        </w:tc>
      </w:tr>
      <w:tr w:rsidR="00DC1145" w:rsidRPr="001E488F" w:rsidTr="000D20CB">
        <w:trPr>
          <w:trHeight w:val="261"/>
        </w:trPr>
        <w:tc>
          <w:tcPr>
            <w:tcW w:w="851" w:type="dxa"/>
          </w:tcPr>
          <w:p w:rsidR="00DC1145" w:rsidRPr="001E488F" w:rsidRDefault="00DC1145" w:rsidP="00DC11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4281" w:type="dxa"/>
          </w:tcPr>
          <w:p w:rsidR="00DC1145" w:rsidRPr="009F3C7D" w:rsidRDefault="00DC1145" w:rsidP="00DC1145">
            <w:pPr>
              <w:pStyle w:val="ListParagraph"/>
              <w:spacing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9F3C7D">
              <w:rPr>
                <w:rFonts w:ascii="Cambria" w:hAnsi="Cambria"/>
                <w:sz w:val="20"/>
                <w:szCs w:val="20"/>
              </w:rPr>
              <w:t>Oksido</w:t>
            </w:r>
            <w:proofErr w:type="spellEnd"/>
            <w:r w:rsidRPr="009F3C7D">
              <w:rPr>
                <w:rFonts w:ascii="Cambria" w:hAnsi="Cambria"/>
                <w:sz w:val="20"/>
                <w:szCs w:val="20"/>
              </w:rPr>
              <w:t xml:space="preserve">-redukcijske titracije II. </w:t>
            </w:r>
            <w:r w:rsidRPr="009F3C7D">
              <w:rPr>
                <w:rFonts w:ascii="Cambria" w:hAnsi="Cambria"/>
                <w:b/>
                <w:sz w:val="20"/>
                <w:szCs w:val="20"/>
              </w:rPr>
              <w:t>I4</w:t>
            </w:r>
          </w:p>
        </w:tc>
        <w:tc>
          <w:tcPr>
            <w:tcW w:w="4394" w:type="dxa"/>
          </w:tcPr>
          <w:p w:rsidR="00DC1145" w:rsidRPr="009F3C7D" w:rsidRDefault="00DC1145" w:rsidP="00DC1145">
            <w:pPr>
              <w:pStyle w:val="ListParagraph"/>
              <w:spacing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9F3C7D">
              <w:rPr>
                <w:rFonts w:ascii="Cambria" w:hAnsi="Cambria" w:cs="Arial"/>
                <w:sz w:val="20"/>
                <w:szCs w:val="20"/>
              </w:rPr>
              <w:t xml:space="preserve">Određivanje  L-askorbinske kiseline (vit. C) u voćnim sokovima. </w:t>
            </w:r>
            <w:r w:rsidRPr="009F3C7D">
              <w:rPr>
                <w:rFonts w:ascii="Cambria" w:hAnsi="Cambria"/>
                <w:b/>
                <w:sz w:val="20"/>
                <w:szCs w:val="20"/>
              </w:rPr>
              <w:t>I4</w:t>
            </w:r>
          </w:p>
        </w:tc>
      </w:tr>
      <w:tr w:rsidR="00DC1145" w:rsidRPr="001E488F" w:rsidTr="000D20CB">
        <w:tc>
          <w:tcPr>
            <w:tcW w:w="851" w:type="dxa"/>
          </w:tcPr>
          <w:p w:rsidR="00DC1145" w:rsidRPr="001E488F" w:rsidRDefault="00DC1145" w:rsidP="00DC11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4281" w:type="dxa"/>
          </w:tcPr>
          <w:p w:rsidR="00DC1145" w:rsidRPr="009F3C7D" w:rsidRDefault="00DC1145" w:rsidP="00DC1145">
            <w:pPr>
              <w:pStyle w:val="ListParagraph"/>
              <w:spacing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9F3C7D">
              <w:rPr>
                <w:rFonts w:ascii="Cambria" w:hAnsi="Cambria"/>
                <w:sz w:val="20"/>
                <w:szCs w:val="20"/>
              </w:rPr>
              <w:t>Kompleksometrijske</w:t>
            </w:r>
            <w:proofErr w:type="spellEnd"/>
            <w:r w:rsidRPr="009F3C7D">
              <w:rPr>
                <w:rFonts w:ascii="Cambria" w:hAnsi="Cambria"/>
                <w:sz w:val="20"/>
                <w:szCs w:val="20"/>
              </w:rPr>
              <w:t xml:space="preserve"> titracije. </w:t>
            </w:r>
            <w:r w:rsidRPr="009F3C7D">
              <w:rPr>
                <w:rFonts w:ascii="Cambria" w:hAnsi="Cambria"/>
                <w:b/>
                <w:sz w:val="20"/>
                <w:szCs w:val="20"/>
              </w:rPr>
              <w:t>I4</w:t>
            </w:r>
          </w:p>
        </w:tc>
        <w:tc>
          <w:tcPr>
            <w:tcW w:w="4394" w:type="dxa"/>
          </w:tcPr>
          <w:p w:rsidR="00DC1145" w:rsidRPr="009F3C7D" w:rsidRDefault="00DC1145" w:rsidP="00DC1145">
            <w:pPr>
              <w:pStyle w:val="ListParagraph"/>
              <w:spacing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9F3C7D">
              <w:rPr>
                <w:rFonts w:ascii="Cambria" w:hAnsi="Cambria" w:cs="Arial"/>
                <w:sz w:val="20"/>
                <w:szCs w:val="20"/>
              </w:rPr>
              <w:t>Kompleksometrijsko</w:t>
            </w:r>
            <w:proofErr w:type="spellEnd"/>
            <w:r w:rsidRPr="009F3C7D">
              <w:rPr>
                <w:rFonts w:ascii="Cambria" w:hAnsi="Cambria" w:cs="Arial"/>
                <w:sz w:val="20"/>
                <w:szCs w:val="20"/>
              </w:rPr>
              <w:t xml:space="preserve"> određivanje cinka. </w:t>
            </w:r>
            <w:r w:rsidRPr="009F3C7D">
              <w:rPr>
                <w:rFonts w:ascii="Cambria" w:hAnsi="Cambria"/>
                <w:b/>
                <w:sz w:val="20"/>
                <w:szCs w:val="20"/>
              </w:rPr>
              <w:t>I4</w:t>
            </w:r>
          </w:p>
        </w:tc>
      </w:tr>
      <w:tr w:rsidR="00DC1145" w:rsidRPr="001E488F" w:rsidTr="000D20CB">
        <w:tc>
          <w:tcPr>
            <w:tcW w:w="851" w:type="dxa"/>
          </w:tcPr>
          <w:p w:rsidR="00DC1145" w:rsidRPr="001E488F" w:rsidRDefault="00DC1145" w:rsidP="00DC11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4281" w:type="dxa"/>
          </w:tcPr>
          <w:p w:rsidR="00DC1145" w:rsidRPr="009F3C7D" w:rsidRDefault="00DC1145" w:rsidP="00DC1145">
            <w:pPr>
              <w:pStyle w:val="ListParagraph"/>
              <w:spacing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9F3C7D">
              <w:rPr>
                <w:rFonts w:ascii="Cambria" w:hAnsi="Cambria"/>
                <w:sz w:val="20"/>
                <w:szCs w:val="20"/>
              </w:rPr>
              <w:t>Elektroanalitičke</w:t>
            </w:r>
            <w:proofErr w:type="spellEnd"/>
            <w:r w:rsidRPr="009F3C7D">
              <w:rPr>
                <w:rFonts w:ascii="Cambria" w:hAnsi="Cambria"/>
                <w:sz w:val="20"/>
                <w:szCs w:val="20"/>
              </w:rPr>
              <w:t xml:space="preserve"> metode. </w:t>
            </w:r>
            <w:r w:rsidRPr="009F3C7D">
              <w:rPr>
                <w:rFonts w:ascii="Cambria" w:hAnsi="Cambria"/>
                <w:b/>
                <w:sz w:val="20"/>
                <w:szCs w:val="20"/>
              </w:rPr>
              <w:t>I5</w:t>
            </w:r>
          </w:p>
        </w:tc>
        <w:tc>
          <w:tcPr>
            <w:tcW w:w="4394" w:type="dxa"/>
          </w:tcPr>
          <w:p w:rsidR="00DC1145" w:rsidRPr="009F3C7D" w:rsidRDefault="00DC1145" w:rsidP="00DC1145">
            <w:pPr>
              <w:pStyle w:val="ListParagraph"/>
              <w:spacing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9F3C7D">
              <w:rPr>
                <w:rFonts w:ascii="Cambria" w:hAnsi="Cambria"/>
                <w:sz w:val="20"/>
                <w:szCs w:val="20"/>
              </w:rPr>
              <w:t xml:space="preserve">Određivanje </w:t>
            </w:r>
            <w:proofErr w:type="spellStart"/>
            <w:r w:rsidRPr="009F3C7D">
              <w:rPr>
                <w:rFonts w:ascii="Cambria" w:hAnsi="Cambria"/>
                <w:sz w:val="20"/>
                <w:szCs w:val="20"/>
              </w:rPr>
              <w:t>masenog</w:t>
            </w:r>
            <w:proofErr w:type="spellEnd"/>
            <w:r w:rsidRPr="009F3C7D">
              <w:rPr>
                <w:rFonts w:ascii="Cambria" w:hAnsi="Cambria"/>
                <w:sz w:val="20"/>
                <w:szCs w:val="20"/>
              </w:rPr>
              <w:t xml:space="preserve"> udjela </w:t>
            </w:r>
            <w:proofErr w:type="spellStart"/>
            <w:r w:rsidRPr="009F3C7D">
              <w:rPr>
                <w:rFonts w:ascii="Cambria" w:hAnsi="Cambria"/>
                <w:sz w:val="20"/>
                <w:szCs w:val="20"/>
              </w:rPr>
              <w:t>actilsalicilne</w:t>
            </w:r>
            <w:proofErr w:type="spellEnd"/>
            <w:r w:rsidRPr="009F3C7D">
              <w:rPr>
                <w:rFonts w:ascii="Cambria" w:hAnsi="Cambria"/>
                <w:sz w:val="20"/>
                <w:szCs w:val="20"/>
              </w:rPr>
              <w:t xml:space="preserve"> kiseline u tableti aspirina </w:t>
            </w:r>
            <w:proofErr w:type="spellStart"/>
            <w:r w:rsidRPr="009F3C7D">
              <w:rPr>
                <w:rFonts w:ascii="Cambria" w:hAnsi="Cambria"/>
                <w:sz w:val="20"/>
                <w:szCs w:val="20"/>
              </w:rPr>
              <w:t>potenciometrijskom</w:t>
            </w:r>
            <w:proofErr w:type="spellEnd"/>
            <w:r w:rsidRPr="009F3C7D">
              <w:rPr>
                <w:rFonts w:ascii="Cambria" w:hAnsi="Cambria"/>
                <w:sz w:val="20"/>
                <w:szCs w:val="20"/>
              </w:rPr>
              <w:t xml:space="preserve"> titracijom. </w:t>
            </w:r>
            <w:r w:rsidRPr="009F3C7D">
              <w:rPr>
                <w:rFonts w:ascii="Cambria" w:hAnsi="Cambria"/>
                <w:b/>
                <w:sz w:val="20"/>
                <w:szCs w:val="20"/>
              </w:rPr>
              <w:t>I5</w:t>
            </w:r>
          </w:p>
        </w:tc>
      </w:tr>
      <w:tr w:rsidR="00DC1145" w:rsidRPr="001E488F" w:rsidTr="000D20CB">
        <w:tc>
          <w:tcPr>
            <w:tcW w:w="851" w:type="dxa"/>
          </w:tcPr>
          <w:p w:rsidR="00DC1145" w:rsidRPr="001E488F" w:rsidRDefault="00DC1145" w:rsidP="00DC11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4281" w:type="dxa"/>
          </w:tcPr>
          <w:p w:rsidR="00DC1145" w:rsidRPr="009F3C7D" w:rsidRDefault="00DC1145" w:rsidP="00DC1145">
            <w:pPr>
              <w:pStyle w:val="ListParagraph"/>
              <w:spacing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9F3C7D">
              <w:rPr>
                <w:rFonts w:ascii="Cambria" w:hAnsi="Cambria"/>
                <w:sz w:val="20"/>
                <w:szCs w:val="20"/>
              </w:rPr>
              <w:t xml:space="preserve">Uvod u spektroskopske analitičke metode. </w:t>
            </w:r>
            <w:r w:rsidRPr="009F3C7D">
              <w:rPr>
                <w:rFonts w:ascii="Cambria" w:hAnsi="Cambria"/>
                <w:b/>
                <w:sz w:val="20"/>
                <w:szCs w:val="20"/>
              </w:rPr>
              <w:t>I6</w:t>
            </w:r>
          </w:p>
        </w:tc>
        <w:tc>
          <w:tcPr>
            <w:tcW w:w="4394" w:type="dxa"/>
          </w:tcPr>
          <w:p w:rsidR="00DC1145" w:rsidRPr="009F3C7D" w:rsidRDefault="00DC1145" w:rsidP="00DC1145">
            <w:pPr>
              <w:pStyle w:val="ListParagraph"/>
              <w:spacing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9F3C7D">
              <w:rPr>
                <w:rFonts w:ascii="Cambria" w:hAnsi="Cambria"/>
                <w:sz w:val="20"/>
                <w:szCs w:val="20"/>
              </w:rPr>
              <w:t xml:space="preserve">Određivanje sadržaja željeza </w:t>
            </w:r>
            <w:r>
              <w:rPr>
                <w:rFonts w:ascii="Cambria" w:hAnsi="Cambria"/>
                <w:sz w:val="20"/>
                <w:szCs w:val="20"/>
              </w:rPr>
              <w:t xml:space="preserve">i bakra </w:t>
            </w:r>
            <w:r w:rsidRPr="009F3C7D">
              <w:rPr>
                <w:rFonts w:ascii="Cambria" w:hAnsi="Cambria"/>
                <w:sz w:val="20"/>
                <w:szCs w:val="20"/>
              </w:rPr>
              <w:t xml:space="preserve">UV-VIS spektroskopijom. </w:t>
            </w:r>
            <w:r w:rsidRPr="009F3C7D">
              <w:rPr>
                <w:rFonts w:ascii="Cambria" w:hAnsi="Cambria"/>
                <w:b/>
                <w:sz w:val="20"/>
                <w:szCs w:val="20"/>
              </w:rPr>
              <w:t>I6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54B7" w:rsidRPr="001E488F" w:rsidTr="0067056A">
        <w:tc>
          <w:tcPr>
            <w:tcW w:w="9628" w:type="dxa"/>
            <w:shd w:val="clear" w:color="auto" w:fill="D9D9D9"/>
          </w:tcPr>
          <w:p w:rsidR="00B054B7" w:rsidRPr="001E488F" w:rsidRDefault="00B054B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LITERATURA (osnovna / dopunska)</w:t>
            </w:r>
            <w:r w:rsidR="006C68C9"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</w:tr>
      <w:tr w:rsidR="00F73B7C" w:rsidRPr="001E488F" w:rsidTr="0085603B">
        <w:tc>
          <w:tcPr>
            <w:tcW w:w="9628" w:type="dxa"/>
          </w:tcPr>
          <w:p w:rsidR="00F73B7C" w:rsidRPr="009F3C7D" w:rsidRDefault="00F73B7C" w:rsidP="00F73B7C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lang w:val="hr-HR"/>
              </w:rPr>
            </w:pPr>
            <w:r w:rsidRPr="009F3C7D">
              <w:rPr>
                <w:rFonts w:ascii="Cambria" w:hAnsi="Cambria"/>
                <w:sz w:val="20"/>
                <w:lang w:val="hr-HR"/>
              </w:rPr>
              <w:t xml:space="preserve">Osnovna: </w:t>
            </w:r>
          </w:p>
          <w:p w:rsidR="00F73B7C" w:rsidRPr="009F3C7D" w:rsidRDefault="00F73B7C" w:rsidP="00F73B7C">
            <w:pPr>
              <w:numPr>
                <w:ilvl w:val="0"/>
                <w:numId w:val="16"/>
              </w:numPr>
              <w:tabs>
                <w:tab w:val="num" w:pos="720"/>
              </w:tabs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lang w:val="hr-HR"/>
              </w:rPr>
            </w:pPr>
            <w:r w:rsidRPr="009F3C7D">
              <w:rPr>
                <w:rFonts w:ascii="Cambria" w:hAnsi="Cambria"/>
                <w:sz w:val="20"/>
                <w:lang w:val="hr-HR"/>
              </w:rPr>
              <w:t xml:space="preserve">Nj. Radić, L. Kukoč </w:t>
            </w:r>
            <w:proofErr w:type="spellStart"/>
            <w:r w:rsidRPr="009F3C7D">
              <w:rPr>
                <w:rFonts w:ascii="Cambria" w:hAnsi="Cambria"/>
                <w:sz w:val="20"/>
                <w:lang w:val="hr-HR"/>
              </w:rPr>
              <w:t>Modun</w:t>
            </w:r>
            <w:proofErr w:type="spellEnd"/>
            <w:r w:rsidRPr="009F3C7D">
              <w:rPr>
                <w:rFonts w:ascii="Cambria" w:hAnsi="Cambria"/>
                <w:sz w:val="20"/>
                <w:lang w:val="hr-HR"/>
              </w:rPr>
              <w:t xml:space="preserve">: Uvod u analitičku kemiju, Školska knjiga, Zagreb, 2016. </w:t>
            </w:r>
          </w:p>
          <w:p w:rsidR="00F73B7C" w:rsidRPr="009F3C7D" w:rsidRDefault="00F73B7C" w:rsidP="00F73B7C">
            <w:pPr>
              <w:numPr>
                <w:ilvl w:val="0"/>
                <w:numId w:val="16"/>
              </w:numPr>
              <w:tabs>
                <w:tab w:val="num" w:pos="720"/>
              </w:tabs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lang w:val="hr-HR"/>
              </w:rPr>
            </w:pPr>
            <w:r w:rsidRPr="009F3C7D">
              <w:rPr>
                <w:rFonts w:ascii="Cambria" w:hAnsi="Cambria"/>
                <w:sz w:val="20"/>
                <w:lang w:val="hr-HR"/>
              </w:rPr>
              <w:t xml:space="preserve">V. Bišćan, I. </w:t>
            </w:r>
            <w:proofErr w:type="spellStart"/>
            <w:r w:rsidRPr="009F3C7D">
              <w:rPr>
                <w:rFonts w:ascii="Cambria" w:hAnsi="Cambria"/>
                <w:sz w:val="20"/>
                <w:lang w:val="hr-HR"/>
              </w:rPr>
              <w:t>Cindrić:Priručnik</w:t>
            </w:r>
            <w:proofErr w:type="spellEnd"/>
            <w:r w:rsidRPr="009F3C7D">
              <w:rPr>
                <w:rFonts w:ascii="Cambria" w:hAnsi="Cambria"/>
                <w:sz w:val="20"/>
                <w:lang w:val="hr-HR"/>
              </w:rPr>
              <w:t xml:space="preserve"> za vježbe iz analitičke kemije, Veleučilište u Karlovcu, Karlovac, 2011. </w:t>
            </w:r>
          </w:p>
          <w:p w:rsidR="00F73B7C" w:rsidRPr="009F3C7D" w:rsidRDefault="00F73B7C" w:rsidP="00F73B7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lang w:val="hr-HR"/>
              </w:rPr>
            </w:pPr>
            <w:r w:rsidRPr="009F3C7D">
              <w:rPr>
                <w:rFonts w:ascii="Cambria" w:hAnsi="Cambria" w:cs="Helvetica"/>
                <w:sz w:val="20"/>
                <w:lang w:eastAsia="hr-HR"/>
              </w:rPr>
              <w:t xml:space="preserve">Z. </w:t>
            </w:r>
            <w:proofErr w:type="spellStart"/>
            <w:r w:rsidRPr="009F3C7D">
              <w:rPr>
                <w:rFonts w:ascii="Cambria" w:hAnsi="Cambria" w:cs="Helvetica"/>
                <w:sz w:val="20"/>
                <w:lang w:eastAsia="hr-HR"/>
              </w:rPr>
              <w:t>Šoljić</w:t>
            </w:r>
            <w:proofErr w:type="spellEnd"/>
            <w:r w:rsidRPr="009F3C7D">
              <w:rPr>
                <w:rFonts w:ascii="Cambria" w:hAnsi="Cambria" w:cs="Helvetica"/>
                <w:sz w:val="20"/>
                <w:lang w:eastAsia="hr-HR"/>
              </w:rPr>
              <w:t xml:space="preserve">: </w:t>
            </w:r>
            <w:proofErr w:type="spellStart"/>
            <w:r w:rsidRPr="009F3C7D">
              <w:rPr>
                <w:rFonts w:ascii="Cambria" w:hAnsi="Cambria" w:cs="Helvetica"/>
                <w:sz w:val="20"/>
                <w:lang w:eastAsia="hr-HR"/>
              </w:rPr>
              <w:t>Računanje</w:t>
            </w:r>
            <w:proofErr w:type="spellEnd"/>
            <w:r w:rsidRPr="009F3C7D">
              <w:rPr>
                <w:rFonts w:ascii="Cambria" w:hAnsi="Cambria" w:cs="Helvetica"/>
                <w:sz w:val="20"/>
                <w:lang w:eastAsia="hr-HR"/>
              </w:rPr>
              <w:t xml:space="preserve"> u </w:t>
            </w:r>
            <w:proofErr w:type="spellStart"/>
            <w:r w:rsidRPr="009F3C7D">
              <w:rPr>
                <w:rFonts w:ascii="Cambria" w:hAnsi="Cambria" w:cs="Helvetica"/>
                <w:sz w:val="20"/>
                <w:lang w:eastAsia="hr-HR"/>
              </w:rPr>
              <w:t>analitičkoj</w:t>
            </w:r>
            <w:proofErr w:type="spellEnd"/>
            <w:r w:rsidRPr="009F3C7D">
              <w:rPr>
                <w:rFonts w:ascii="Cambria" w:hAnsi="Cambria" w:cs="Helvetica"/>
                <w:sz w:val="20"/>
                <w:lang w:eastAsia="hr-HR"/>
              </w:rPr>
              <w:t xml:space="preserve"> </w:t>
            </w:r>
            <w:proofErr w:type="spellStart"/>
            <w:r w:rsidRPr="009F3C7D">
              <w:rPr>
                <w:rFonts w:ascii="Cambria" w:hAnsi="Cambria" w:cs="Helvetica"/>
                <w:sz w:val="20"/>
                <w:lang w:eastAsia="hr-HR"/>
              </w:rPr>
              <w:t>kemiji</w:t>
            </w:r>
            <w:proofErr w:type="spellEnd"/>
            <w:r w:rsidRPr="009F3C7D">
              <w:rPr>
                <w:rFonts w:ascii="Cambria" w:hAnsi="Cambria" w:cs="Helvetica"/>
                <w:sz w:val="20"/>
                <w:lang w:eastAsia="hr-HR"/>
              </w:rPr>
              <w:t>, Zagreb, 1998.</w:t>
            </w:r>
          </w:p>
          <w:p w:rsidR="00F73B7C" w:rsidRPr="009F3C7D" w:rsidRDefault="00F73B7C" w:rsidP="00F73B7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9F3C7D">
              <w:rPr>
                <w:rFonts w:ascii="Cambria" w:hAnsi="Cambria" w:cs="Calibri"/>
                <w:sz w:val="20"/>
              </w:rPr>
              <w:t>Dopunska</w:t>
            </w:r>
            <w:proofErr w:type="spellEnd"/>
            <w:r w:rsidRPr="009F3C7D">
              <w:rPr>
                <w:rFonts w:ascii="Cambria" w:hAnsi="Cambria" w:cs="Calibri"/>
                <w:sz w:val="20"/>
              </w:rPr>
              <w:t>:</w:t>
            </w:r>
          </w:p>
          <w:p w:rsidR="00F73B7C" w:rsidRPr="00AB00FC" w:rsidRDefault="00F73B7C" w:rsidP="00F73B7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AB00FC">
              <w:rPr>
                <w:rFonts w:ascii="Cambria" w:hAnsi="Cambria" w:cs="Calibri"/>
                <w:sz w:val="20"/>
              </w:rPr>
              <w:t xml:space="preserve">S. </w:t>
            </w:r>
            <w:proofErr w:type="spellStart"/>
            <w:r w:rsidRPr="00AB00FC">
              <w:rPr>
                <w:rFonts w:ascii="Cambria" w:hAnsi="Cambria" w:cs="Calibri"/>
                <w:sz w:val="20"/>
              </w:rPr>
              <w:t>Mitra</w:t>
            </w:r>
            <w:proofErr w:type="spellEnd"/>
            <w:r w:rsidRPr="00AB00FC"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 w:rsidRPr="00AB00FC">
              <w:rPr>
                <w:rFonts w:ascii="Cambria" w:hAnsi="Cambria" w:cs="Calibri"/>
                <w:sz w:val="20"/>
              </w:rPr>
              <w:t>Pradyot</w:t>
            </w:r>
            <w:proofErr w:type="spellEnd"/>
            <w:r w:rsidRPr="00AB00FC">
              <w:rPr>
                <w:rFonts w:ascii="Cambria" w:hAnsi="Cambria" w:cs="Calibri"/>
                <w:sz w:val="20"/>
              </w:rPr>
              <w:t xml:space="preserve"> Patnaik, B.B. </w:t>
            </w:r>
            <w:proofErr w:type="spellStart"/>
            <w:r w:rsidRPr="00AB00FC">
              <w:rPr>
                <w:rFonts w:ascii="Cambria" w:hAnsi="Cambria" w:cs="Calibri"/>
                <w:sz w:val="20"/>
              </w:rPr>
              <w:t>Kebbekus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</w:t>
            </w:r>
            <w:r w:rsidRPr="00AB00FC">
              <w:rPr>
                <w:rFonts w:ascii="Cambria" w:hAnsi="Cambria" w:cs="Calibri"/>
                <w:sz w:val="20"/>
              </w:rPr>
              <w:t>Environmental Chemical Analysis</w:t>
            </w:r>
            <w:r>
              <w:rPr>
                <w:rFonts w:ascii="Cambria" w:hAnsi="Cambria" w:cs="Calibri"/>
                <w:sz w:val="20"/>
              </w:rPr>
              <w:t>, CRS Press, 2018.</w:t>
            </w:r>
          </w:p>
          <w:p w:rsidR="00F73B7C" w:rsidRPr="009F3C7D" w:rsidRDefault="00F73B7C" w:rsidP="00F73B7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9F3C7D">
              <w:rPr>
                <w:rFonts w:ascii="Cambria" w:hAnsi="Cambria"/>
                <w:sz w:val="20"/>
                <w:lang w:eastAsia="hr-HR"/>
              </w:rPr>
              <w:t xml:space="preserve">D.A. Skoog, D.M. West, F.J. Holler, </w:t>
            </w:r>
            <w:proofErr w:type="spellStart"/>
            <w:r w:rsidRPr="009F3C7D">
              <w:rPr>
                <w:rFonts w:ascii="Cambria" w:hAnsi="Cambria"/>
                <w:sz w:val="20"/>
                <w:lang w:eastAsia="hr-HR"/>
              </w:rPr>
              <w:t>Osnove</w:t>
            </w:r>
            <w:proofErr w:type="spellEnd"/>
            <w:r w:rsidRPr="009F3C7D">
              <w:rPr>
                <w:rFonts w:ascii="Cambria" w:hAnsi="Cambria"/>
                <w:sz w:val="20"/>
                <w:lang w:eastAsia="hr-HR"/>
              </w:rPr>
              <w:t xml:space="preserve"> </w:t>
            </w:r>
            <w:proofErr w:type="spellStart"/>
            <w:r w:rsidRPr="009F3C7D">
              <w:rPr>
                <w:rFonts w:ascii="Cambria" w:hAnsi="Cambria"/>
                <w:sz w:val="20"/>
                <w:lang w:eastAsia="hr-HR"/>
              </w:rPr>
              <w:t>analitičke</w:t>
            </w:r>
            <w:proofErr w:type="spellEnd"/>
            <w:r w:rsidRPr="009F3C7D">
              <w:rPr>
                <w:rFonts w:ascii="Cambria" w:hAnsi="Cambria"/>
                <w:sz w:val="20"/>
                <w:lang w:eastAsia="hr-HR"/>
              </w:rPr>
              <w:t xml:space="preserve"> </w:t>
            </w:r>
            <w:proofErr w:type="spellStart"/>
            <w:r w:rsidRPr="009F3C7D">
              <w:rPr>
                <w:rFonts w:ascii="Cambria" w:hAnsi="Cambria"/>
                <w:sz w:val="20"/>
                <w:lang w:eastAsia="hr-HR"/>
              </w:rPr>
              <w:t>kemije</w:t>
            </w:r>
            <w:proofErr w:type="spellEnd"/>
            <w:r w:rsidRPr="009F3C7D">
              <w:rPr>
                <w:rFonts w:ascii="Cambria" w:hAnsi="Cambria"/>
                <w:sz w:val="20"/>
                <w:lang w:eastAsia="hr-HR"/>
              </w:rPr>
              <w:t xml:space="preserve">, 1. </w:t>
            </w:r>
            <w:proofErr w:type="spellStart"/>
            <w:r w:rsidRPr="009F3C7D">
              <w:rPr>
                <w:rFonts w:ascii="Cambria" w:hAnsi="Cambria"/>
                <w:sz w:val="20"/>
                <w:lang w:eastAsia="hr-HR"/>
              </w:rPr>
              <w:t>izd</w:t>
            </w:r>
            <w:proofErr w:type="spellEnd"/>
            <w:r w:rsidRPr="009F3C7D">
              <w:rPr>
                <w:rFonts w:ascii="Cambria" w:hAnsi="Cambria"/>
                <w:sz w:val="20"/>
                <w:lang w:eastAsia="hr-HR"/>
              </w:rPr>
              <w:t xml:space="preserve">., </w:t>
            </w:r>
            <w:proofErr w:type="spellStart"/>
            <w:r w:rsidRPr="009F3C7D">
              <w:rPr>
                <w:rFonts w:ascii="Cambria" w:hAnsi="Cambria"/>
                <w:sz w:val="20"/>
                <w:lang w:eastAsia="hr-HR"/>
              </w:rPr>
              <w:t>Školska</w:t>
            </w:r>
            <w:proofErr w:type="spellEnd"/>
            <w:r w:rsidRPr="009F3C7D">
              <w:rPr>
                <w:rFonts w:ascii="Cambria" w:hAnsi="Cambria"/>
                <w:sz w:val="20"/>
                <w:lang w:eastAsia="hr-HR"/>
              </w:rPr>
              <w:t xml:space="preserve"> </w:t>
            </w:r>
            <w:proofErr w:type="spellStart"/>
            <w:r w:rsidRPr="009F3C7D">
              <w:rPr>
                <w:rFonts w:ascii="Cambria" w:hAnsi="Cambria"/>
                <w:sz w:val="20"/>
                <w:lang w:eastAsia="hr-HR"/>
              </w:rPr>
              <w:t>knjiga</w:t>
            </w:r>
            <w:proofErr w:type="spellEnd"/>
            <w:r w:rsidRPr="009F3C7D">
              <w:rPr>
                <w:rFonts w:ascii="Cambria" w:hAnsi="Cambria"/>
                <w:sz w:val="20"/>
                <w:lang w:eastAsia="hr-HR"/>
              </w:rPr>
              <w:t>, Zagreb, 1999.</w:t>
            </w:r>
          </w:p>
        </w:tc>
      </w:tr>
    </w:tbl>
    <w:p w:rsidR="0067056A" w:rsidRPr="001E488F" w:rsidRDefault="0067056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60A49" w:rsidRPr="007A27CB" w:rsidRDefault="00B60A49" w:rsidP="00B054B7">
      <w:pPr>
        <w:autoSpaceDE w:val="0"/>
        <w:autoSpaceDN w:val="0"/>
        <w:adjustRightInd w:val="0"/>
        <w:jc w:val="both"/>
        <w:rPr>
          <w:rFonts w:ascii="Cambria" w:hAnsi="Cambria" w:cs="Calibri"/>
          <w:color w:val="FF0000"/>
          <w:sz w:val="20"/>
          <w:lang w:val="hr-HR"/>
        </w:rPr>
      </w:pPr>
      <w:r w:rsidRPr="007A27CB">
        <w:rPr>
          <w:rFonts w:ascii="Cambria" w:hAnsi="Cambria" w:cs="Calibri"/>
          <w:b/>
          <w:sz w:val="20"/>
          <w:lang w:val="hr-HR"/>
        </w:rPr>
        <w:t>Ispitni rokovi u akad. godi</w:t>
      </w:r>
      <w:r w:rsidR="00ED2C27" w:rsidRPr="007A27CB">
        <w:rPr>
          <w:rFonts w:ascii="Cambria" w:hAnsi="Cambria" w:cs="Calibri"/>
          <w:b/>
          <w:sz w:val="20"/>
          <w:lang w:val="hr-HR"/>
        </w:rPr>
        <w:t xml:space="preserve">ni:  </w:t>
      </w:r>
      <w:r w:rsidR="00745F76">
        <w:rPr>
          <w:rFonts w:ascii="Cambria" w:hAnsi="Cambria" w:cs="Calibri"/>
          <w:b/>
          <w:sz w:val="20"/>
          <w:lang w:val="hr-HR"/>
        </w:rPr>
        <w:t>2022</w:t>
      </w:r>
      <w:r w:rsidR="00EC53B2" w:rsidRPr="007A27CB">
        <w:rPr>
          <w:rFonts w:ascii="Cambria" w:hAnsi="Cambria" w:cs="Calibri"/>
          <w:b/>
          <w:sz w:val="20"/>
          <w:lang w:val="hr-HR"/>
        </w:rPr>
        <w:t>./</w:t>
      </w:r>
      <w:r w:rsidR="00745F76">
        <w:rPr>
          <w:rFonts w:ascii="Cambria" w:hAnsi="Cambria" w:cs="Calibri"/>
          <w:b/>
          <w:sz w:val="20"/>
          <w:lang w:val="hr-HR"/>
        </w:rPr>
        <w:t>2023</w:t>
      </w:r>
      <w:r w:rsidR="00EC53B2" w:rsidRPr="007A27CB">
        <w:rPr>
          <w:rFonts w:ascii="Cambria" w:hAnsi="Cambria" w:cs="Calibri"/>
          <w:b/>
          <w:sz w:val="20"/>
          <w:lang w:val="hr-HR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6695"/>
      </w:tblGrid>
      <w:tr w:rsidR="000D20CB" w:rsidRPr="001E488F" w:rsidTr="000D20CB">
        <w:trPr>
          <w:trHeight w:val="705"/>
        </w:trPr>
        <w:tc>
          <w:tcPr>
            <w:tcW w:w="2939" w:type="dxa"/>
            <w:shd w:val="clear" w:color="auto" w:fill="D9D9D9"/>
          </w:tcPr>
          <w:p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Ispitni rokovi:</w:t>
            </w:r>
          </w:p>
        </w:tc>
        <w:tc>
          <w:tcPr>
            <w:tcW w:w="6695" w:type="dxa"/>
            <w:shd w:val="clear" w:color="auto" w:fill="auto"/>
          </w:tcPr>
          <w:p w:rsidR="00F72769" w:rsidRPr="00F72769" w:rsidRDefault="00F72769" w:rsidP="00F72769">
            <w:pPr>
              <w:rPr>
                <w:rFonts w:ascii="Cambria" w:hAnsi="Cambria" w:cs="Calibri"/>
                <w:sz w:val="20"/>
                <w:lang w:val="hr-HR"/>
              </w:rPr>
            </w:pPr>
            <w:r w:rsidRPr="00F72769">
              <w:rPr>
                <w:rFonts w:ascii="Cambria" w:hAnsi="Cambria" w:cs="Calibri"/>
                <w:sz w:val="20"/>
                <w:lang w:val="hr-HR"/>
              </w:rPr>
              <w:t>Sukladno planu ispitnih rokova za tekuću akademsku godinu.</w:t>
            </w:r>
          </w:p>
          <w:p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AD0D73" w:rsidRPr="001E488F" w:rsidRDefault="00AD0D73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Kontakt informa</w:t>
      </w:r>
      <w:r w:rsidR="006C68C9" w:rsidRPr="001E488F">
        <w:rPr>
          <w:rFonts w:ascii="Cambria" w:hAnsi="Cambria" w:cs="Calibri"/>
          <w:b/>
          <w:sz w:val="20"/>
          <w:lang w:val="hr-HR"/>
        </w:rPr>
        <w:t>cije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050"/>
      </w:tblGrid>
      <w:tr w:rsidR="00D97535" w:rsidRPr="001E488F" w:rsidTr="009C3C28">
        <w:trPr>
          <w:jc w:val="center"/>
        </w:trPr>
        <w:tc>
          <w:tcPr>
            <w:tcW w:w="4050" w:type="dxa"/>
            <w:shd w:val="clear" w:color="auto" w:fill="D9D9D9"/>
          </w:tcPr>
          <w:p w:rsidR="00D97535" w:rsidRPr="001E488F" w:rsidRDefault="00D97535" w:rsidP="00D9753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 Nastavnik</w:t>
            </w:r>
          </w:p>
        </w:tc>
        <w:tc>
          <w:tcPr>
            <w:tcW w:w="4050" w:type="dxa"/>
          </w:tcPr>
          <w:p w:rsidR="00D97535" w:rsidRPr="0077383C" w:rsidRDefault="00D97535" w:rsidP="00D9753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dr. sc. </w:t>
            </w:r>
            <w:proofErr w:type="spellStart"/>
            <w:r>
              <w:rPr>
                <w:rFonts w:ascii="Cambria" w:hAnsi="Cambria" w:cs="Calibri"/>
                <w:sz w:val="20"/>
              </w:rPr>
              <w:t>Jasna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Halambek</w:t>
            </w:r>
            <w:proofErr w:type="spellEnd"/>
            <w:r>
              <w:rPr>
                <w:rFonts w:ascii="Cambria" w:hAnsi="Cambria" w:cs="Calibri"/>
                <w:sz w:val="20"/>
              </w:rPr>
              <w:t>, v. pred.</w:t>
            </w:r>
          </w:p>
        </w:tc>
      </w:tr>
      <w:tr w:rsidR="00D97535" w:rsidRPr="001E488F" w:rsidTr="009C3C28">
        <w:trPr>
          <w:jc w:val="center"/>
        </w:trPr>
        <w:tc>
          <w:tcPr>
            <w:tcW w:w="4050" w:type="dxa"/>
          </w:tcPr>
          <w:p w:rsidR="00D97535" w:rsidRPr="001E488F" w:rsidRDefault="00D97535" w:rsidP="00D9753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</w:tcPr>
          <w:p w:rsidR="00D97535" w:rsidRPr="008B0CC4" w:rsidRDefault="00D97535" w:rsidP="00D9753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jhalambek@vuka.hr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shd w:val="clear" w:color="auto" w:fill="auto"/>
          </w:tcPr>
          <w:p w:rsidR="000D20CB" w:rsidRPr="001E488F" w:rsidRDefault="002B4616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Trg J. J. Strossmayera 9, </w:t>
            </w:r>
            <w:r w:rsidRPr="002B4616">
              <w:rPr>
                <w:rFonts w:ascii="Cambria" w:hAnsi="Cambria" w:cs="Calibri"/>
                <w:sz w:val="20"/>
                <w:lang w:val="hr-HR"/>
              </w:rPr>
              <w:t>kabinet 113/1</w:t>
            </w:r>
            <w:r w:rsidR="00745F76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r w:rsidR="006E365F">
              <w:rPr>
                <w:rFonts w:ascii="Cambria" w:hAnsi="Cambria" w:cs="Calibri"/>
                <w:sz w:val="20"/>
                <w:lang w:val="hr-HR"/>
              </w:rPr>
              <w:t>prema prethodnom dogovoru ili putem</w:t>
            </w:r>
            <w:r w:rsidR="00745F76">
              <w:rPr>
                <w:rFonts w:ascii="Cambria" w:hAnsi="Cambria" w:cs="Calibri"/>
                <w:sz w:val="20"/>
                <w:lang w:val="hr-HR"/>
              </w:rPr>
              <w:t xml:space="preserve"> e-mail</w:t>
            </w:r>
            <w:r w:rsidR="006E365F">
              <w:rPr>
                <w:rFonts w:ascii="Cambria" w:hAnsi="Cambria" w:cs="Calibri"/>
                <w:sz w:val="20"/>
                <w:lang w:val="hr-HR"/>
              </w:rPr>
              <w:t>a</w:t>
            </w:r>
            <w:bookmarkStart w:id="0" w:name="_GoBack"/>
            <w:bookmarkEnd w:id="0"/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 Nastavnik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C14AEC" w:rsidRPr="0077383C" w:rsidRDefault="00C14AEC" w:rsidP="00771B52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lang w:val="sv-SE"/>
        </w:rPr>
      </w:pPr>
    </w:p>
    <w:sectPr w:rsidR="00C14AEC" w:rsidRPr="0077383C" w:rsidSect="004205CD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56A" w:rsidRDefault="0067056A">
      <w:r>
        <w:separator/>
      </w:r>
    </w:p>
  </w:endnote>
  <w:endnote w:type="continuationSeparator" w:id="0">
    <w:p w:rsidR="0067056A" w:rsidRDefault="00670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</w:t>
    </w:r>
    <w:r w:rsidR="002F0898">
      <w:rPr>
        <w:bCs/>
        <w:iCs/>
        <w:sz w:val="14"/>
        <w:szCs w:val="14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hr., </w:t>
    </w:r>
    <w:r w:rsidRPr="00AC00FF">
      <w:rPr>
        <w:bCs/>
        <w:iCs/>
        <w:sz w:val="14"/>
        <w:szCs w:val="14"/>
        <w:lang w:val="hr-HR"/>
      </w:rPr>
      <w:t>izmj.</w:t>
    </w:r>
    <w:r>
      <w:rPr>
        <w:bCs/>
        <w:iCs/>
        <w:sz w:val="14"/>
        <w:szCs w:val="14"/>
      </w:rPr>
      <w:t xml:space="preserve"> </w:t>
    </w:r>
    <w:r w:rsidRPr="0067056A">
      <w:rPr>
        <w:bCs/>
        <w:iCs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6E365F">
      <w:rPr>
        <w:noProof/>
        <w:sz w:val="12"/>
        <w:lang w:val="hr-HR"/>
      </w:rPr>
      <w:t>26.9.2022.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6E365F">
      <w:rPr>
        <w:noProof/>
        <w:sz w:val="12"/>
      </w:rPr>
      <w:t>12:26 PM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QO 8.5.1-1-08_Syllabus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56A" w:rsidRDefault="0067056A">
      <w:r>
        <w:separator/>
      </w:r>
    </w:p>
  </w:footnote>
  <w:footnote w:type="continuationSeparator" w:id="0">
    <w:p w:rsidR="0067056A" w:rsidRDefault="00670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Default="0067056A">
    <w:pPr>
      <w:rPr>
        <w:sz w:val="16"/>
      </w:rPr>
    </w:pPr>
    <w:r>
      <w:rPr>
        <w:b/>
        <w:noProof/>
        <w:sz w:val="28"/>
        <w:lang w:val="hr-HR"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102870</wp:posOffset>
          </wp:positionV>
          <wp:extent cx="2170430" cy="79883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747"/>
    </w:tblGrid>
    <w:tr w:rsidR="0067056A" w:rsidTr="008429B6">
      <w:trPr>
        <w:cantSplit/>
        <w:trHeight w:hRule="exact" w:val="1134"/>
      </w:trPr>
      <w:tc>
        <w:tcPr>
          <w:tcW w:w="9747" w:type="dxa"/>
        </w:tcPr>
        <w:p w:rsidR="0067056A" w:rsidRDefault="0067056A">
          <w:pPr>
            <w:rPr>
              <w:b/>
              <w:sz w:val="28"/>
            </w:rPr>
          </w:pPr>
        </w:p>
        <w:p w:rsidR="0067056A" w:rsidRDefault="0067056A">
          <w:pPr>
            <w:pStyle w:val="Heading4"/>
          </w:pPr>
        </w:p>
      </w:tc>
    </w:tr>
    <w:tr w:rsidR="0067056A" w:rsidTr="002F0898">
      <w:trPr>
        <w:cantSplit/>
        <w:trHeight w:hRule="exact" w:val="567"/>
      </w:trPr>
      <w:tc>
        <w:tcPr>
          <w:tcW w:w="9747" w:type="dxa"/>
        </w:tcPr>
        <w:p w:rsidR="0067056A" w:rsidRDefault="0067056A">
          <w:pPr>
            <w:pStyle w:val="Heading1"/>
            <w:rPr>
              <w:color w:val="808080"/>
              <w:sz w:val="16"/>
            </w:rPr>
          </w:pPr>
        </w:p>
        <w:p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PREDMETA</w:t>
          </w:r>
        </w:p>
        <w:p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:rsidR="0067056A" w:rsidRDefault="0067056A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4EE0E43"/>
    <w:multiLevelType w:val="hybridMultilevel"/>
    <w:tmpl w:val="B0367D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D316BA7"/>
    <w:multiLevelType w:val="hybridMultilevel"/>
    <w:tmpl w:val="6BB4458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3"/>
  </w:num>
  <w:num w:numId="5">
    <w:abstractNumId w:val="15"/>
  </w:num>
  <w:num w:numId="6">
    <w:abstractNumId w:val="12"/>
  </w:num>
  <w:num w:numId="7">
    <w:abstractNumId w:val="7"/>
  </w:num>
  <w:num w:numId="8">
    <w:abstractNumId w:val="5"/>
  </w:num>
  <w:num w:numId="9">
    <w:abstractNumId w:val="11"/>
  </w:num>
  <w:num w:numId="10">
    <w:abstractNumId w:val="8"/>
  </w:num>
  <w:num w:numId="11">
    <w:abstractNumId w:val="16"/>
  </w:num>
  <w:num w:numId="12">
    <w:abstractNumId w:val="4"/>
  </w:num>
  <w:num w:numId="13">
    <w:abstractNumId w:val="1"/>
  </w:num>
  <w:num w:numId="14">
    <w:abstractNumId w:val="14"/>
  </w:num>
  <w:num w:numId="15">
    <w:abstractNumId w:val="10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F0"/>
    <w:rsid w:val="00011CB2"/>
    <w:rsid w:val="00032AD4"/>
    <w:rsid w:val="00041D4B"/>
    <w:rsid w:val="00047497"/>
    <w:rsid w:val="00092B87"/>
    <w:rsid w:val="000A3199"/>
    <w:rsid w:val="000A38D9"/>
    <w:rsid w:val="000A51F2"/>
    <w:rsid w:val="000B51AC"/>
    <w:rsid w:val="000B5E96"/>
    <w:rsid w:val="000C27FA"/>
    <w:rsid w:val="000D20CB"/>
    <w:rsid w:val="000F425B"/>
    <w:rsid w:val="0011124A"/>
    <w:rsid w:val="00131CBC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12F70"/>
    <w:rsid w:val="00216535"/>
    <w:rsid w:val="0021749C"/>
    <w:rsid w:val="002227A3"/>
    <w:rsid w:val="00224908"/>
    <w:rsid w:val="0023202C"/>
    <w:rsid w:val="00232AFB"/>
    <w:rsid w:val="00242C75"/>
    <w:rsid w:val="00263649"/>
    <w:rsid w:val="002710F3"/>
    <w:rsid w:val="00275E5F"/>
    <w:rsid w:val="00283357"/>
    <w:rsid w:val="002A43AA"/>
    <w:rsid w:val="002A7ED7"/>
    <w:rsid w:val="002B2977"/>
    <w:rsid w:val="002B4616"/>
    <w:rsid w:val="002B558E"/>
    <w:rsid w:val="002B7022"/>
    <w:rsid w:val="002C0B23"/>
    <w:rsid w:val="002D0E67"/>
    <w:rsid w:val="002F0898"/>
    <w:rsid w:val="002F5DE6"/>
    <w:rsid w:val="00303EA5"/>
    <w:rsid w:val="003110A4"/>
    <w:rsid w:val="0031643E"/>
    <w:rsid w:val="003319CE"/>
    <w:rsid w:val="003323EA"/>
    <w:rsid w:val="00353AA2"/>
    <w:rsid w:val="00355048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3563"/>
    <w:rsid w:val="00557DD9"/>
    <w:rsid w:val="00566F42"/>
    <w:rsid w:val="005806C9"/>
    <w:rsid w:val="00591D79"/>
    <w:rsid w:val="005A6C85"/>
    <w:rsid w:val="005D46B7"/>
    <w:rsid w:val="005F219B"/>
    <w:rsid w:val="005F66B5"/>
    <w:rsid w:val="00602AD8"/>
    <w:rsid w:val="00615A25"/>
    <w:rsid w:val="00620A50"/>
    <w:rsid w:val="006253B7"/>
    <w:rsid w:val="00627E05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E365F"/>
    <w:rsid w:val="006F1069"/>
    <w:rsid w:val="00715FC5"/>
    <w:rsid w:val="00723E01"/>
    <w:rsid w:val="007255B2"/>
    <w:rsid w:val="007264C5"/>
    <w:rsid w:val="00745F76"/>
    <w:rsid w:val="00747CD4"/>
    <w:rsid w:val="00771B52"/>
    <w:rsid w:val="0077379D"/>
    <w:rsid w:val="0077383C"/>
    <w:rsid w:val="007848A5"/>
    <w:rsid w:val="007963CB"/>
    <w:rsid w:val="007A27CB"/>
    <w:rsid w:val="007A6870"/>
    <w:rsid w:val="007C1784"/>
    <w:rsid w:val="007C4A87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72A12"/>
    <w:rsid w:val="00895FEB"/>
    <w:rsid w:val="008B0CC4"/>
    <w:rsid w:val="008D6260"/>
    <w:rsid w:val="008E7F5A"/>
    <w:rsid w:val="0091506E"/>
    <w:rsid w:val="009265F0"/>
    <w:rsid w:val="00927E16"/>
    <w:rsid w:val="00954A25"/>
    <w:rsid w:val="00962CCC"/>
    <w:rsid w:val="00963B0D"/>
    <w:rsid w:val="00977E50"/>
    <w:rsid w:val="00987C98"/>
    <w:rsid w:val="009A741C"/>
    <w:rsid w:val="009C24EC"/>
    <w:rsid w:val="009C2C15"/>
    <w:rsid w:val="009C5C67"/>
    <w:rsid w:val="009D4378"/>
    <w:rsid w:val="009D5F5E"/>
    <w:rsid w:val="009E06C2"/>
    <w:rsid w:val="009E3C1F"/>
    <w:rsid w:val="009F5D4B"/>
    <w:rsid w:val="00A27E67"/>
    <w:rsid w:val="00A34072"/>
    <w:rsid w:val="00A40CFA"/>
    <w:rsid w:val="00A4130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2667"/>
    <w:rsid w:val="00B054B7"/>
    <w:rsid w:val="00B131AF"/>
    <w:rsid w:val="00B25089"/>
    <w:rsid w:val="00B32CBE"/>
    <w:rsid w:val="00B3767F"/>
    <w:rsid w:val="00B412C5"/>
    <w:rsid w:val="00B550CE"/>
    <w:rsid w:val="00B60A49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6667B"/>
    <w:rsid w:val="00C95349"/>
    <w:rsid w:val="00C972BF"/>
    <w:rsid w:val="00CA3046"/>
    <w:rsid w:val="00CA7417"/>
    <w:rsid w:val="00CC1B12"/>
    <w:rsid w:val="00CC2DD3"/>
    <w:rsid w:val="00CE6758"/>
    <w:rsid w:val="00CF1B7E"/>
    <w:rsid w:val="00CF7DA5"/>
    <w:rsid w:val="00D00346"/>
    <w:rsid w:val="00D148DC"/>
    <w:rsid w:val="00D223AF"/>
    <w:rsid w:val="00D515CA"/>
    <w:rsid w:val="00D56FB5"/>
    <w:rsid w:val="00D57EC0"/>
    <w:rsid w:val="00D61F59"/>
    <w:rsid w:val="00D74CCB"/>
    <w:rsid w:val="00D87E53"/>
    <w:rsid w:val="00D90A11"/>
    <w:rsid w:val="00D9200E"/>
    <w:rsid w:val="00D97443"/>
    <w:rsid w:val="00D97535"/>
    <w:rsid w:val="00DA53D3"/>
    <w:rsid w:val="00DA5400"/>
    <w:rsid w:val="00DC1145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73465"/>
    <w:rsid w:val="00E81592"/>
    <w:rsid w:val="00E90424"/>
    <w:rsid w:val="00EB3839"/>
    <w:rsid w:val="00EC052C"/>
    <w:rsid w:val="00EC53B2"/>
    <w:rsid w:val="00ED2C27"/>
    <w:rsid w:val="00ED436F"/>
    <w:rsid w:val="00EE1099"/>
    <w:rsid w:val="00EF0BEB"/>
    <w:rsid w:val="00EF1AC8"/>
    <w:rsid w:val="00F0340B"/>
    <w:rsid w:val="00F04CA0"/>
    <w:rsid w:val="00F2195E"/>
    <w:rsid w:val="00F40FE5"/>
    <w:rsid w:val="00F56BA5"/>
    <w:rsid w:val="00F65955"/>
    <w:rsid w:val="00F72769"/>
    <w:rsid w:val="00F73B7C"/>
    <w:rsid w:val="00F74579"/>
    <w:rsid w:val="00F7670B"/>
    <w:rsid w:val="00F77987"/>
    <w:rsid w:val="00F856B2"/>
    <w:rsid w:val="00F85922"/>
    <w:rsid w:val="00F9598C"/>
    <w:rsid w:val="00FB1C3F"/>
    <w:rsid w:val="00FC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04DAD601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DC1145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40C36-0797-42B8-8A2A-91032CFE9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839</Words>
  <Characters>5550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Ivana Kolić</cp:lastModifiedBy>
  <cp:revision>25</cp:revision>
  <cp:lastPrinted>2021-09-07T10:26:00Z</cp:lastPrinted>
  <dcterms:created xsi:type="dcterms:W3CDTF">2021-09-07T06:52:00Z</dcterms:created>
  <dcterms:modified xsi:type="dcterms:W3CDTF">2022-09-26T10:26:00Z</dcterms:modified>
</cp:coreProperties>
</file>