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CD3B4D" w:rsidRDefault="00CD3B4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Osnove strojarstva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CD3B4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D3B4D">
              <w:rPr>
                <w:rFonts w:ascii="Cambria" w:hAnsi="Cambria" w:cs="Calibri"/>
                <w:sz w:val="20"/>
                <w:lang w:val="hr-HR"/>
              </w:rPr>
              <w:t>38313</w:t>
            </w:r>
          </w:p>
        </w:tc>
      </w:tr>
      <w:tr w:rsidR="00CD3B4D" w:rsidRPr="001E488F" w:rsidTr="009D3A6B">
        <w:tc>
          <w:tcPr>
            <w:tcW w:w="3931" w:type="dxa"/>
            <w:shd w:val="clear" w:color="auto" w:fill="auto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Prehrambena tehnologija</w:t>
            </w:r>
          </w:p>
        </w:tc>
      </w:tr>
      <w:tr w:rsidR="00CD3B4D" w:rsidRPr="001E488F" w:rsidTr="009D3A6B">
        <w:tc>
          <w:tcPr>
            <w:tcW w:w="3931" w:type="dxa"/>
            <w:shd w:val="clear" w:color="auto" w:fill="auto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 w:cs="Calibri"/>
                <w:sz w:val="20"/>
              </w:rPr>
              <w:t>Nenad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Mustapić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CD3B4D" w:rsidRPr="001E488F" w:rsidTr="00B3767F">
        <w:tc>
          <w:tcPr>
            <w:tcW w:w="393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CD3B4D" w:rsidRPr="00535CFE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-</w:t>
            </w:r>
          </w:p>
        </w:tc>
      </w:tr>
      <w:tr w:rsidR="00CD3B4D" w:rsidRPr="001E488F" w:rsidTr="00B3767F">
        <w:tc>
          <w:tcPr>
            <w:tcW w:w="393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4.0</w:t>
            </w:r>
          </w:p>
        </w:tc>
      </w:tr>
      <w:tr w:rsidR="00CD3B4D" w:rsidRPr="001E488F" w:rsidTr="00B3767F">
        <w:tc>
          <w:tcPr>
            <w:tcW w:w="393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I.</w:t>
            </w:r>
          </w:p>
        </w:tc>
      </w:tr>
      <w:tr w:rsidR="00CD3B4D" w:rsidRPr="001E488F" w:rsidTr="00B3767F">
        <w:tc>
          <w:tcPr>
            <w:tcW w:w="393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CD3B4D" w:rsidRPr="008B0CC4" w:rsidRDefault="00243CBE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CD3B4D" w:rsidRPr="00235466">
              <w:rPr>
                <w:rFonts w:ascii="Cambria" w:hAnsi="Cambria" w:cs="Calibri"/>
                <w:sz w:val="20"/>
              </w:rPr>
              <w:t>.</w:t>
            </w:r>
          </w:p>
        </w:tc>
      </w:tr>
      <w:tr w:rsidR="00CD3B4D" w:rsidRPr="001E488F" w:rsidTr="00B3767F">
        <w:tc>
          <w:tcPr>
            <w:tcW w:w="393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nema</w:t>
            </w:r>
            <w:proofErr w:type="spellEnd"/>
          </w:p>
        </w:tc>
      </w:tr>
      <w:tr w:rsidR="00CD3B4D" w:rsidRPr="001E488F" w:rsidTr="00B3767F">
        <w:tc>
          <w:tcPr>
            <w:tcW w:w="393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-</w:t>
            </w:r>
          </w:p>
        </w:tc>
      </w:tr>
      <w:tr w:rsidR="00CD3B4D" w:rsidRPr="001E488F" w:rsidTr="00B3767F">
        <w:tc>
          <w:tcPr>
            <w:tcW w:w="393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CD3B4D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 w:eastAsia="zh-CN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Programom kolegija student usvaja znanja i vještine iz osnova strojarske grupe predmeta,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posenbice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iz mehanike  (osnovni pojmovi iz statike), zatim iz nauke o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čvstoći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materijalima u strojogradnji, osnovama tehničkog crtanja i elementima strojeva. Time stječe opće i stručne kompetencije za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obavljenja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poslova u praksi, posebice u interdisciplinarnim projektima.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CD3B4D" w:rsidRPr="001E488F" w:rsidTr="0067056A">
        <w:trPr>
          <w:trHeight w:val="90"/>
          <w:jc w:val="center"/>
        </w:trPr>
        <w:tc>
          <w:tcPr>
            <w:tcW w:w="227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CD3B4D" w:rsidRDefault="00CD3B4D" w:rsidP="00CD3B4D">
            <w:pPr>
              <w:suppressAutoHyphens/>
              <w:autoSpaceDE w:val="0"/>
              <w:jc w:val="center"/>
              <w:rPr>
                <w:rFonts w:ascii="Cambria" w:hAnsi="Cambria" w:cs="Calibri"/>
                <w:sz w:val="20"/>
                <w:lang w:eastAsia="zh-CN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CD3B4D" w:rsidRPr="001E488F" w:rsidTr="0067056A">
        <w:trPr>
          <w:jc w:val="center"/>
        </w:trPr>
        <w:tc>
          <w:tcPr>
            <w:tcW w:w="227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</w:t>
            </w: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 w:rsidRPr="009305AA"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CD3B4D" w:rsidRPr="001E488F" w:rsidTr="0067056A">
        <w:trPr>
          <w:jc w:val="center"/>
        </w:trPr>
        <w:tc>
          <w:tcPr>
            <w:tcW w:w="227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CD3B4D" w:rsidRPr="001E488F" w:rsidTr="0067056A">
        <w:trPr>
          <w:jc w:val="center"/>
        </w:trPr>
        <w:tc>
          <w:tcPr>
            <w:tcW w:w="227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CD3B4D" w:rsidRPr="001E488F" w:rsidTr="0067056A">
        <w:trPr>
          <w:jc w:val="center"/>
        </w:trPr>
        <w:tc>
          <w:tcPr>
            <w:tcW w:w="227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CD3B4D" w:rsidRPr="001E488F" w:rsidTr="0067056A">
        <w:trPr>
          <w:jc w:val="center"/>
        </w:trPr>
        <w:tc>
          <w:tcPr>
            <w:tcW w:w="227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CD3B4D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</w:t>
            </w:r>
          </w:p>
        </w:tc>
        <w:tc>
          <w:tcPr>
            <w:tcW w:w="2271" w:type="dxa"/>
            <w:shd w:val="clear" w:color="auto" w:fill="D9D9D9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45</w:t>
            </w:r>
          </w:p>
        </w:tc>
        <w:tc>
          <w:tcPr>
            <w:tcW w:w="2271" w:type="dxa"/>
            <w:shd w:val="clear" w:color="auto" w:fill="D9D9D9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CD3B4D" w:rsidRPr="001E488F" w:rsidTr="005A0E9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3B4D" w:rsidRPr="00EE1099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D6951">
              <w:rPr>
                <w:rFonts w:ascii="Cambria" w:hAnsi="Cambria" w:cs="Calibri"/>
                <w:sz w:val="20"/>
                <w:lang w:val="pl-PL"/>
              </w:rPr>
              <w:t>I1: Izračunavati i razumijevati unutarnje sile i momente u  nosaču kao reakciju djelovanja vanjskih sila i momenata.</w:t>
            </w:r>
          </w:p>
        </w:tc>
        <w:tc>
          <w:tcPr>
            <w:tcW w:w="2694" w:type="dxa"/>
            <w:vAlign w:val="center"/>
          </w:tcPr>
          <w:p w:rsidR="00CD3B4D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Konstrukcijski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rad</w:t>
            </w:r>
          </w:p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ispita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3B4D" w:rsidRPr="001E488F" w:rsidTr="005A0E9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3B4D" w:rsidRPr="00EE1099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 w:rsidRPr="006D6951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8B4DD8">
              <w:rPr>
                <w:rFonts w:ascii="Cambria" w:hAnsi="Cambria" w:cs="Calibri"/>
                <w:sz w:val="20"/>
                <w:lang w:val="pl-PL"/>
              </w:rPr>
              <w:t>Formulirati pojam naprezanja i deformacija, te kategorizirati osnovna naprezanja.</w:t>
            </w:r>
          </w:p>
        </w:tc>
        <w:tc>
          <w:tcPr>
            <w:tcW w:w="2694" w:type="dxa"/>
            <w:vAlign w:val="center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Konstrukcijski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rad</w:t>
            </w:r>
          </w:p>
        </w:tc>
        <w:tc>
          <w:tcPr>
            <w:tcW w:w="1559" w:type="dxa"/>
            <w:vMerge/>
            <w:shd w:val="clear" w:color="auto" w:fill="auto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3B4D" w:rsidRPr="001E488F" w:rsidTr="005A0E9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3B4D" w:rsidRPr="00E2192D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pl-PL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</w:t>
            </w:r>
            <w:r>
              <w:rPr>
                <w:rFonts w:ascii="Cambria" w:hAnsi="Cambria" w:cs="Calibri"/>
                <w:b/>
                <w:sz w:val="20"/>
              </w:rPr>
              <w:t>:</w:t>
            </w:r>
            <w:r w:rsidRPr="006D6951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E2192D">
              <w:rPr>
                <w:rFonts w:ascii="Cambria" w:hAnsi="Cambria" w:cs="Calibri"/>
                <w:sz w:val="20"/>
                <w:lang w:val="pl-PL"/>
              </w:rPr>
              <w:t>Poznavati osnovne materijale u strojogradnji (čelik, lijevovi, legure bakra i aluminija, polimere).</w:t>
            </w:r>
          </w:p>
          <w:p w:rsidR="00CD3B4D" w:rsidRPr="00EE1099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Konstrukcijski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rad</w:t>
            </w:r>
          </w:p>
        </w:tc>
        <w:tc>
          <w:tcPr>
            <w:tcW w:w="1559" w:type="dxa"/>
            <w:vMerge/>
            <w:shd w:val="clear" w:color="auto" w:fill="auto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3B4D" w:rsidRPr="001E488F" w:rsidTr="005A0E9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3B4D" w:rsidRPr="00EE1099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 w:rsidRPr="00E2192D">
              <w:rPr>
                <w:rFonts w:ascii="Cambria" w:hAnsi="Cambria" w:cs="Calibri"/>
                <w:sz w:val="20"/>
                <w:lang w:val="pl-PL"/>
              </w:rPr>
              <w:t xml:space="preserve"> Analizirati princip rada prijenosnika snage (općenito i pojedine izvedbe).</w:t>
            </w:r>
          </w:p>
        </w:tc>
        <w:tc>
          <w:tcPr>
            <w:tcW w:w="2694" w:type="dxa"/>
            <w:vAlign w:val="center"/>
          </w:tcPr>
          <w:p w:rsidR="00CD3B4D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ispita</w:t>
            </w:r>
            <w:proofErr w:type="spellEnd"/>
          </w:p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3B4D" w:rsidRPr="001E488F" w:rsidTr="005A0E9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3B4D" w:rsidRPr="004F24AD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r w:rsidRPr="008B4DD8">
              <w:rPr>
                <w:rFonts w:ascii="Cambria" w:hAnsi="Cambria" w:cs="Calibri"/>
                <w:sz w:val="20"/>
                <w:lang w:val="pl-PL"/>
              </w:rPr>
              <w:t xml:space="preserve">Objasniti podjelu, funkciju i osnove dimenzioniranja </w:t>
            </w:r>
            <w:r w:rsidRPr="008B4DD8">
              <w:rPr>
                <w:rFonts w:ascii="Cambria" w:hAnsi="Cambria" w:cs="Calibri"/>
                <w:sz w:val="20"/>
                <w:lang w:val="pl-PL"/>
              </w:rPr>
              <w:lastRenderedPageBreak/>
              <w:t>elemenata za prijenos  kružnog gibanja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 elemenata za prijenos snage</w:t>
            </w:r>
            <w:r w:rsidRPr="008B4DD8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2694" w:type="dxa"/>
            <w:vAlign w:val="center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lastRenderedPageBreak/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3B4D" w:rsidRPr="001E488F" w:rsidTr="005A0E9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3B4D" w:rsidRPr="008B4DD8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 w:rsidRPr="008B4DD8">
              <w:rPr>
                <w:rFonts w:ascii="Cambria" w:hAnsi="Cambria" w:cs="Calibri"/>
                <w:sz w:val="20"/>
                <w:lang w:val="pl-PL"/>
              </w:rPr>
              <w:t>Objasniti osnovne sklopove elemenata za spajanje u rastavljivu i nerastavljivu vezu.</w:t>
            </w:r>
          </w:p>
          <w:p w:rsidR="00CD3B4D" w:rsidRPr="004F24AD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2694" w:type="dxa"/>
            <w:vAlign w:val="center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3B4D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CD3B4D" w:rsidRPr="00E15B53" w:rsidRDefault="00CD3B4D" w:rsidP="00CD3B4D">
            <w:pPr>
              <w:rPr>
                <w:rFonts w:ascii="Cambria" w:hAnsi="Cambria"/>
                <w:sz w:val="20"/>
              </w:rPr>
            </w:pPr>
            <w:r w:rsidRPr="00E15B53">
              <w:rPr>
                <w:rFonts w:ascii="Cambria" w:hAnsi="Cambria" w:cs="Calibri"/>
                <w:b/>
                <w:sz w:val="20"/>
                <w:lang w:val="nb-NO"/>
              </w:rPr>
              <w:t xml:space="preserve"> </w:t>
            </w:r>
            <w:r w:rsidRPr="00E15B53">
              <w:rPr>
                <w:rFonts w:ascii="Cambria" w:hAnsi="Cambria" w:cs="Calibri"/>
                <w:sz w:val="20"/>
                <w:lang w:val="hr-HR"/>
              </w:rPr>
              <w:t>ili alternativno formiranje konačne  ocjene</w:t>
            </w:r>
            <w:r w:rsidRPr="00E15B53">
              <w:rPr>
                <w:rFonts w:ascii="Cambria" w:hAnsi="Cambria"/>
              </w:rPr>
              <w:t xml:space="preserve">: </w:t>
            </w:r>
            <w:r w:rsidRPr="00E15B53">
              <w:rPr>
                <w:rFonts w:ascii="Cambria" w:hAnsi="Cambria"/>
                <w:sz w:val="20"/>
              </w:rPr>
              <w:t>I1 - I6</w:t>
            </w:r>
          </w:p>
          <w:p w:rsidR="00CD3B4D" w:rsidRPr="00E15B53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CD3B4D" w:rsidRPr="001E488F" w:rsidTr="002A501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CD3B4D" w:rsidRPr="001E488F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CD3B4D" w:rsidRPr="004F24AD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E5D07">
              <w:rPr>
                <w:rFonts w:ascii="Cambria" w:hAnsi="Cambria" w:cs="Calibri"/>
                <w:sz w:val="20"/>
              </w:rPr>
              <w:t>Studenti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ć</w:t>
            </w:r>
            <w:r w:rsidRPr="009E5D07">
              <w:rPr>
                <w:rFonts w:ascii="Cambria" w:hAnsi="Cambria" w:cs="Calibri"/>
                <w:sz w:val="20"/>
              </w:rPr>
              <w:t>e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steci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9E5D07">
              <w:rPr>
                <w:rFonts w:ascii="Cambria" w:hAnsi="Cambria" w:cs="Calibri"/>
                <w:sz w:val="20"/>
              </w:rPr>
              <w:t>op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>ć</w:t>
            </w:r>
            <w:r w:rsidRPr="009E5D07">
              <w:rPr>
                <w:rFonts w:ascii="Cambria" w:hAnsi="Cambria" w:cs="Calibri"/>
                <w:sz w:val="20"/>
              </w:rPr>
              <w:t>e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stru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>č</w:t>
            </w:r>
            <w:r w:rsidRPr="009E5D07">
              <w:rPr>
                <w:rFonts w:ascii="Cambria" w:hAnsi="Cambria" w:cs="Calibri"/>
                <w:sz w:val="20"/>
              </w:rPr>
              <w:t>ne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kompetencije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potrebne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za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korištenje osnovnih znanja iz strojarstva u praktičnim problemima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. 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Na osnovu stečenih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kompotencija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student će moći kvalitetno i stručno komunicirati sa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etručnjacima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iz područja strojarstva pri zajedničkom rješavanju praktičnih projekata.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CD3B4D" w:rsidRPr="001E488F" w:rsidTr="003B7804">
        <w:trPr>
          <w:trHeight w:val="240"/>
        </w:trPr>
        <w:tc>
          <w:tcPr>
            <w:tcW w:w="2399" w:type="dxa"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CD3B4D" w:rsidRPr="00ED2C27" w:rsidRDefault="00CD3B4D" w:rsidP="00CD3B4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Prisustvovanje predavanjima i vježbama minimalno </w:t>
            </w:r>
            <w:r>
              <w:rPr>
                <w:rFonts w:ascii="Cambria" w:hAnsi="Cambria" w:cs="Calibri"/>
                <w:sz w:val="20"/>
                <w:lang w:val="hr-HR"/>
              </w:rPr>
              <w:t>8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>0%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CD3B4D" w:rsidRPr="001E488F" w:rsidTr="003B7804">
        <w:tc>
          <w:tcPr>
            <w:tcW w:w="2399" w:type="dxa"/>
            <w:shd w:val="clear" w:color="auto" w:fill="D9D9D9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CD3B4D" w:rsidRPr="008B0CC4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Potpis+konstrukcijski rad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CD3B4D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CD3B4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CD3B4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1,0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CD3B4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2,0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CD3B4D" w:rsidRPr="001E488F" w:rsidTr="000D20CB"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proofErr w:type="spellStart"/>
            <w:r w:rsidRPr="00B1411B">
              <w:rPr>
                <w:rFonts w:ascii="Cambria" w:hAnsi="Cambria" w:cs="Calibri"/>
                <w:sz w:val="20"/>
              </w:rPr>
              <w:t>Osnove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mehanike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osnovni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zakoni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mehanike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osnovni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zakoni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statike</w:t>
            </w:r>
            <w:proofErr w:type="spellEnd"/>
            <w:r>
              <w:rPr>
                <w:rFonts w:ascii="Cambria" w:hAnsi="Cambria" w:cs="Calibri"/>
                <w:sz w:val="20"/>
              </w:rPr>
              <w:t>. (I1)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F3618F">
              <w:rPr>
                <w:rFonts w:ascii="Cambria" w:hAnsi="Cambria"/>
                <w:sz w:val="20"/>
              </w:rPr>
              <w:t>Spreg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sila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i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moment-</w:t>
            </w:r>
            <w:proofErr w:type="spellStart"/>
            <w:r w:rsidRPr="00F3618F">
              <w:rPr>
                <w:rFonts w:ascii="Cambria" w:hAnsi="Cambria"/>
                <w:sz w:val="20"/>
              </w:rPr>
              <w:t>tipični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zadatci</w:t>
            </w:r>
            <w:proofErr w:type="spellEnd"/>
            <w:r>
              <w:rPr>
                <w:rFonts w:ascii="Cambria" w:hAnsi="Cambria"/>
                <w:sz w:val="20"/>
              </w:rPr>
              <w:t>. (I1)</w:t>
            </w:r>
          </w:p>
        </w:tc>
      </w:tr>
      <w:tr w:rsidR="00CD3B4D" w:rsidRPr="001E488F" w:rsidTr="000D20CB"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proofErr w:type="spellStart"/>
            <w:r w:rsidRPr="00B1411B">
              <w:rPr>
                <w:rFonts w:ascii="Cambria" w:hAnsi="Cambria" w:cs="Calibri"/>
                <w:sz w:val="20"/>
              </w:rPr>
              <w:t>Osnove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mehanike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sila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spreg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sila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moment,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sastavljanje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rastavljanje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sila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 w:cs="Calibri"/>
                <w:sz w:val="20"/>
              </w:rPr>
              <w:t>verižni</w:t>
            </w:r>
            <w:proofErr w:type="spellEnd"/>
            <w:r w:rsidRPr="00B1411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poligon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r w:rsidRPr="008860CB">
              <w:rPr>
                <w:rFonts w:ascii="Cambria" w:hAnsi="Cambria" w:cs="Calibri"/>
                <w:sz w:val="20"/>
              </w:rPr>
              <w:t>(I1)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F3618F">
              <w:rPr>
                <w:rFonts w:ascii="Cambria" w:hAnsi="Cambria"/>
                <w:sz w:val="20"/>
              </w:rPr>
              <w:t>Rastavljanje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sila:sile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djeluju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F3618F">
              <w:rPr>
                <w:rFonts w:ascii="Cambria" w:hAnsi="Cambria"/>
                <w:sz w:val="20"/>
              </w:rPr>
              <w:t>jednoj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točki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tijela-tipični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zadatci</w:t>
            </w:r>
            <w:proofErr w:type="spellEnd"/>
            <w:r>
              <w:rPr>
                <w:rFonts w:ascii="Cambria" w:hAnsi="Cambria"/>
                <w:sz w:val="20"/>
              </w:rPr>
              <w:t>. (I1)</w:t>
            </w:r>
          </w:p>
        </w:tc>
      </w:tr>
      <w:tr w:rsidR="00CD3B4D" w:rsidRPr="001E488F" w:rsidTr="000D20CB"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mehanike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B1411B">
              <w:rPr>
                <w:rFonts w:ascii="Cambria" w:hAnsi="Cambria"/>
                <w:sz w:val="20"/>
              </w:rPr>
              <w:t>ravni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puni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nosači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proračuna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(I1)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F3618F">
              <w:rPr>
                <w:rFonts w:ascii="Cambria" w:hAnsi="Cambria"/>
                <w:sz w:val="20"/>
              </w:rPr>
              <w:t>Rastavljanje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sila:sile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ne </w:t>
            </w:r>
            <w:proofErr w:type="spellStart"/>
            <w:r w:rsidRPr="00F3618F">
              <w:rPr>
                <w:rFonts w:ascii="Cambria" w:hAnsi="Cambria"/>
                <w:sz w:val="20"/>
              </w:rPr>
              <w:t>djeluju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F3618F">
              <w:rPr>
                <w:rFonts w:ascii="Cambria" w:hAnsi="Cambria"/>
                <w:sz w:val="20"/>
              </w:rPr>
              <w:t>jednoj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točki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tijela-tipični</w:t>
            </w:r>
            <w:proofErr w:type="spellEnd"/>
            <w:r w:rsidRPr="00F3618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3618F">
              <w:rPr>
                <w:rFonts w:ascii="Cambria" w:hAnsi="Cambria"/>
                <w:sz w:val="20"/>
              </w:rPr>
              <w:t>zadatci</w:t>
            </w:r>
            <w:proofErr w:type="spellEnd"/>
            <w:r w:rsidRPr="00F3618F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(I1)</w:t>
            </w:r>
          </w:p>
        </w:tc>
      </w:tr>
      <w:tr w:rsidR="00CD3B4D" w:rsidRPr="001E488F" w:rsidTr="000D20CB"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nauke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o </w:t>
            </w:r>
            <w:proofErr w:type="spellStart"/>
            <w:r w:rsidRPr="00B1411B">
              <w:rPr>
                <w:rFonts w:ascii="Cambria" w:hAnsi="Cambria"/>
                <w:sz w:val="20"/>
              </w:rPr>
              <w:t>čvrstoći:pojam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naprezanja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dijagram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naprezanje-deformacija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2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F468B2">
              <w:rPr>
                <w:rFonts w:ascii="Cambria" w:hAnsi="Cambria"/>
                <w:sz w:val="20"/>
              </w:rPr>
              <w:t>Verižni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poligon-tipični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zadatci</w:t>
            </w:r>
            <w:proofErr w:type="spellEnd"/>
            <w:r w:rsidRPr="00F468B2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(I1)</w:t>
            </w:r>
          </w:p>
        </w:tc>
      </w:tr>
      <w:tr w:rsidR="00CD3B4D" w:rsidRPr="001E488F" w:rsidTr="000D20CB"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nauke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o </w:t>
            </w:r>
            <w:proofErr w:type="spellStart"/>
            <w:r w:rsidRPr="00B1411B">
              <w:rPr>
                <w:rFonts w:ascii="Cambria" w:hAnsi="Cambria"/>
                <w:sz w:val="20"/>
              </w:rPr>
              <w:t>čvrstoći:dozvoljena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naprezanja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dinamička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naprezanja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faktor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oblika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2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F468B2">
              <w:rPr>
                <w:rFonts w:ascii="Cambria" w:hAnsi="Cambria"/>
                <w:sz w:val="20"/>
              </w:rPr>
              <w:t>Proračun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ravnih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punih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nosača-tipični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zadatci</w:t>
            </w:r>
            <w:proofErr w:type="spellEnd"/>
            <w:r w:rsidRPr="00F468B2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(I1)</w:t>
            </w:r>
          </w:p>
        </w:tc>
      </w:tr>
      <w:tr w:rsidR="00CD3B4D" w:rsidRPr="001E488F" w:rsidTr="000D20CB">
        <w:trPr>
          <w:trHeight w:val="223"/>
        </w:trPr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nauke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o </w:t>
            </w:r>
            <w:proofErr w:type="spellStart"/>
            <w:r w:rsidRPr="00B1411B">
              <w:rPr>
                <w:rFonts w:ascii="Cambria" w:hAnsi="Cambria"/>
                <w:sz w:val="20"/>
              </w:rPr>
              <w:t>čvrstoći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B1411B">
              <w:rPr>
                <w:rFonts w:ascii="Cambria" w:hAnsi="Cambria"/>
                <w:sz w:val="20"/>
              </w:rPr>
              <w:t>osnovni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tipovi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naprezanja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2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F468B2">
              <w:rPr>
                <w:rFonts w:ascii="Cambria" w:hAnsi="Cambria"/>
                <w:sz w:val="20"/>
              </w:rPr>
              <w:t>Proračun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ravnih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punih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nosača-tipični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zadatci</w:t>
            </w:r>
            <w:proofErr w:type="spellEnd"/>
            <w:r w:rsidRPr="00F468B2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(I1)</w:t>
            </w:r>
          </w:p>
        </w:tc>
      </w:tr>
      <w:tr w:rsidR="00CD3B4D" w:rsidRPr="001E488F" w:rsidTr="000D20CB">
        <w:trPr>
          <w:trHeight w:val="214"/>
        </w:trPr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nauke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o </w:t>
            </w:r>
            <w:proofErr w:type="spellStart"/>
            <w:r w:rsidRPr="00B1411B">
              <w:rPr>
                <w:rFonts w:ascii="Cambria" w:hAnsi="Cambria"/>
                <w:sz w:val="20"/>
              </w:rPr>
              <w:t>čvrstoći:osnovni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tipovi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naprezanja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složena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naprezanja</w:t>
            </w:r>
            <w:proofErr w:type="spellEnd"/>
            <w:r>
              <w:rPr>
                <w:rFonts w:ascii="Cambria" w:hAnsi="Cambria"/>
                <w:sz w:val="20"/>
              </w:rPr>
              <w:t>.</w:t>
            </w:r>
            <w:r w:rsidRPr="008860CB">
              <w:rPr>
                <w:rFonts w:ascii="Cambria" w:hAnsi="Cambria" w:cs="Calibri"/>
                <w:sz w:val="20"/>
              </w:rPr>
              <w:t xml:space="preserve">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2</w:t>
            </w:r>
            <w:r w:rsidRPr="008860CB">
              <w:rPr>
                <w:rFonts w:ascii="Cambria" w:hAnsi="Cambria"/>
                <w:sz w:val="20"/>
              </w:rPr>
              <w:t>)</w:t>
            </w:r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F468B2">
              <w:rPr>
                <w:rFonts w:ascii="Cambria" w:hAnsi="Cambria"/>
                <w:sz w:val="20"/>
              </w:rPr>
              <w:t>Osnovni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tipovi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naprezanja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F468B2">
              <w:rPr>
                <w:rFonts w:ascii="Cambria" w:hAnsi="Cambria"/>
                <w:sz w:val="20"/>
              </w:rPr>
              <w:t>tlak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vlak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F468B2">
              <w:rPr>
                <w:rFonts w:ascii="Cambria" w:hAnsi="Cambria"/>
                <w:sz w:val="20"/>
              </w:rPr>
              <w:t>savijanje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F468B2">
              <w:rPr>
                <w:rFonts w:ascii="Cambria" w:hAnsi="Cambria"/>
                <w:sz w:val="20"/>
              </w:rPr>
              <w:t>smik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ili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odrez-tipični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zadatci</w:t>
            </w:r>
            <w:proofErr w:type="spellEnd"/>
            <w:r w:rsidRPr="00F468B2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(I2)</w:t>
            </w:r>
          </w:p>
        </w:tc>
      </w:tr>
      <w:tr w:rsidR="00CD3B4D" w:rsidRPr="001E488F" w:rsidTr="000D20CB">
        <w:trPr>
          <w:trHeight w:val="217"/>
        </w:trPr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tehničkog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crtanja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B1411B">
              <w:rPr>
                <w:rFonts w:ascii="Cambria" w:hAnsi="Cambria"/>
                <w:sz w:val="20"/>
              </w:rPr>
              <w:t>osnovi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 </w:t>
            </w:r>
            <w:proofErr w:type="spellStart"/>
            <w:r w:rsidRPr="00B1411B">
              <w:rPr>
                <w:rFonts w:ascii="Cambria" w:hAnsi="Cambria"/>
                <w:sz w:val="20"/>
              </w:rPr>
              <w:t>pojmovi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tehničkog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crtanja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5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F468B2">
              <w:rPr>
                <w:rFonts w:ascii="Cambria" w:hAnsi="Cambria"/>
                <w:sz w:val="20"/>
              </w:rPr>
              <w:t>Osnovni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tipovi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naprezanja:uvijanje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ili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torzija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F468B2">
              <w:rPr>
                <w:rFonts w:ascii="Cambria" w:hAnsi="Cambria"/>
                <w:sz w:val="20"/>
              </w:rPr>
              <w:t>izvijanje-tipični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zadatci</w:t>
            </w:r>
            <w:proofErr w:type="spellEnd"/>
            <w:r w:rsidRPr="00F468B2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(I2)</w:t>
            </w:r>
          </w:p>
        </w:tc>
      </w:tr>
      <w:tr w:rsidR="00CD3B4D" w:rsidRPr="001E488F" w:rsidTr="000D20CB">
        <w:trPr>
          <w:trHeight w:val="222"/>
        </w:trPr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Materijali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B1411B">
              <w:rPr>
                <w:rFonts w:ascii="Cambria" w:hAnsi="Cambria"/>
                <w:sz w:val="20"/>
              </w:rPr>
              <w:t>strojogradnji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B1411B">
              <w:rPr>
                <w:rFonts w:ascii="Cambria" w:hAnsi="Cambria"/>
                <w:sz w:val="20"/>
              </w:rPr>
              <w:t>čelik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lijevovi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aluminij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legure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bakar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legure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polimeri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3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F468B2">
              <w:rPr>
                <w:rFonts w:ascii="Cambria" w:hAnsi="Cambria"/>
                <w:sz w:val="20"/>
              </w:rPr>
              <w:t>Osnove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tehničkog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crtanja-crtanje</w:t>
            </w:r>
            <w:proofErr w:type="spellEnd"/>
            <w:r w:rsidRPr="00F468B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468B2">
              <w:rPr>
                <w:rFonts w:ascii="Cambria" w:hAnsi="Cambria"/>
                <w:sz w:val="20"/>
              </w:rPr>
              <w:t>vratila</w:t>
            </w:r>
            <w:proofErr w:type="spellEnd"/>
            <w:r w:rsidRPr="00F468B2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(I4)</w:t>
            </w:r>
          </w:p>
        </w:tc>
      </w:tr>
      <w:tr w:rsidR="00CD3B4D" w:rsidRPr="001E488F" w:rsidTr="000D20CB">
        <w:trPr>
          <w:trHeight w:val="254"/>
        </w:trPr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elemenata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strojeva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B1411B">
              <w:rPr>
                <w:rFonts w:ascii="Cambria" w:hAnsi="Cambria"/>
                <w:sz w:val="20"/>
              </w:rPr>
              <w:t>elementi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za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prijenos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kružnog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gibanja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osovine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vratila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ležaji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spojke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5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2041E3">
              <w:rPr>
                <w:rFonts w:ascii="Cambria" w:hAnsi="Cambria"/>
                <w:sz w:val="20"/>
              </w:rPr>
              <w:t>Osnove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proračuna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vratila</w:t>
            </w:r>
            <w:proofErr w:type="spellEnd"/>
            <w:r w:rsidRPr="002041E3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(I5)</w:t>
            </w:r>
          </w:p>
        </w:tc>
      </w:tr>
      <w:tr w:rsidR="00CD3B4D" w:rsidRPr="001E488F" w:rsidTr="000D20CB">
        <w:trPr>
          <w:trHeight w:val="258"/>
        </w:trPr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elemenata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strojeva:elementi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za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prijenos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snage-općenito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4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2041E3">
              <w:rPr>
                <w:rFonts w:ascii="Cambria" w:hAnsi="Cambria"/>
                <w:sz w:val="20"/>
              </w:rPr>
              <w:t>Osnove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proračuna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vratila</w:t>
            </w:r>
            <w:proofErr w:type="spellEnd"/>
            <w:r w:rsidRPr="002041E3">
              <w:rPr>
                <w:rFonts w:ascii="Cambria" w:hAnsi="Cambria"/>
                <w:sz w:val="20"/>
              </w:rPr>
              <w:t>. (I5)</w:t>
            </w:r>
          </w:p>
        </w:tc>
      </w:tr>
      <w:tr w:rsidR="00CD3B4D" w:rsidRPr="001E488F" w:rsidTr="000D20CB">
        <w:trPr>
          <w:trHeight w:val="261"/>
        </w:trPr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elemenata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strojeva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B1411B">
              <w:rPr>
                <w:rFonts w:ascii="Cambria" w:hAnsi="Cambria"/>
                <w:sz w:val="20"/>
              </w:rPr>
              <w:t>prijenos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snage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 </w:t>
            </w:r>
            <w:proofErr w:type="spellStart"/>
            <w:r w:rsidRPr="00B1411B">
              <w:rPr>
                <w:rFonts w:ascii="Cambria" w:hAnsi="Cambria"/>
                <w:sz w:val="20"/>
              </w:rPr>
              <w:t>tarenicama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remenski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prijenosnici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užetni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prijenosnici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5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2041E3">
              <w:rPr>
                <w:rFonts w:ascii="Cambria" w:hAnsi="Cambria"/>
                <w:sz w:val="20"/>
              </w:rPr>
              <w:t>Proračun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prenosnika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snage-tipični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zadatci</w:t>
            </w:r>
            <w:proofErr w:type="spellEnd"/>
            <w:r w:rsidRPr="002041E3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(I5)</w:t>
            </w:r>
          </w:p>
        </w:tc>
      </w:tr>
      <w:tr w:rsidR="00CD3B4D" w:rsidRPr="001E488F" w:rsidTr="000D20CB"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1411B">
              <w:rPr>
                <w:rFonts w:ascii="Cambria" w:hAnsi="Cambria"/>
                <w:sz w:val="20"/>
              </w:rPr>
              <w:t>Osnove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elemenata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strojeva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B1411B">
              <w:rPr>
                <w:rFonts w:ascii="Cambria" w:hAnsi="Cambria"/>
                <w:sz w:val="20"/>
              </w:rPr>
              <w:t>prijenos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snage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zupčanicima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1411B">
              <w:rPr>
                <w:rFonts w:ascii="Cambria" w:hAnsi="Cambria"/>
                <w:sz w:val="20"/>
              </w:rPr>
              <w:t>lančani</w:t>
            </w:r>
            <w:proofErr w:type="spellEnd"/>
            <w:r w:rsidRPr="00B141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1411B">
              <w:rPr>
                <w:rFonts w:ascii="Cambria" w:hAnsi="Cambria"/>
                <w:sz w:val="20"/>
              </w:rPr>
              <w:t>prijenosnici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5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2041E3">
              <w:rPr>
                <w:rFonts w:ascii="Cambria" w:hAnsi="Cambria"/>
                <w:sz w:val="20"/>
              </w:rPr>
              <w:t>Proračun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prenosnika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snage-tipični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zadatci</w:t>
            </w:r>
            <w:proofErr w:type="spellEnd"/>
            <w:r w:rsidRPr="002041E3">
              <w:rPr>
                <w:rFonts w:ascii="Cambria" w:hAnsi="Cambria"/>
                <w:sz w:val="20"/>
              </w:rPr>
              <w:t>. (I5)</w:t>
            </w:r>
          </w:p>
        </w:tc>
      </w:tr>
      <w:tr w:rsidR="00CD3B4D" w:rsidRPr="001E488F" w:rsidTr="000D20CB"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7711E1">
              <w:rPr>
                <w:rFonts w:ascii="Cambria" w:hAnsi="Cambria"/>
                <w:sz w:val="20"/>
              </w:rPr>
              <w:t>Osnove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elemenata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strojeva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7711E1">
              <w:rPr>
                <w:rFonts w:ascii="Cambria" w:hAnsi="Cambria"/>
                <w:sz w:val="20"/>
              </w:rPr>
              <w:t>elementi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za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spajanje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7711E1">
              <w:rPr>
                <w:rFonts w:ascii="Cambria" w:hAnsi="Cambria"/>
                <w:sz w:val="20"/>
              </w:rPr>
              <w:t>rastavljivu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vezu-vijci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i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matice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7711E1">
              <w:rPr>
                <w:rFonts w:ascii="Cambria" w:hAnsi="Cambria"/>
                <w:sz w:val="20"/>
              </w:rPr>
              <w:t>opruge,klinovi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6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2041E3">
              <w:rPr>
                <w:rFonts w:ascii="Cambria" w:hAnsi="Cambria"/>
                <w:sz w:val="20"/>
                <w:lang w:val="hr-HR"/>
              </w:rPr>
              <w:t>Proračun vijčanih spojeva, proračun zavarenih spojeva-tipični zadatci. (I6)</w:t>
            </w:r>
          </w:p>
        </w:tc>
      </w:tr>
      <w:tr w:rsidR="00CD3B4D" w:rsidRPr="001E488F" w:rsidTr="000D20CB">
        <w:tc>
          <w:tcPr>
            <w:tcW w:w="851" w:type="dxa"/>
          </w:tcPr>
          <w:p w:rsidR="00CD3B4D" w:rsidRPr="001E488F" w:rsidRDefault="00CD3B4D" w:rsidP="00CD3B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CD3B4D" w:rsidRPr="0077383C" w:rsidRDefault="00CD3B4D" w:rsidP="00CD3B4D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7711E1">
              <w:rPr>
                <w:rFonts w:ascii="Cambria" w:hAnsi="Cambria"/>
                <w:sz w:val="20"/>
              </w:rPr>
              <w:t>Osnove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elemenata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strojeva:elementi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za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spajanje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7711E1">
              <w:rPr>
                <w:rFonts w:ascii="Cambria" w:hAnsi="Cambria"/>
                <w:sz w:val="20"/>
              </w:rPr>
              <w:t>nerastavljivu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vezu-zakovani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spojevi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7711E1">
              <w:rPr>
                <w:rFonts w:ascii="Cambria" w:hAnsi="Cambria"/>
                <w:sz w:val="20"/>
              </w:rPr>
              <w:t>zavareni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spoojevi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7711E1">
              <w:rPr>
                <w:rFonts w:ascii="Cambria" w:hAnsi="Cambria"/>
                <w:sz w:val="20"/>
              </w:rPr>
              <w:t>lemljeni</w:t>
            </w:r>
            <w:proofErr w:type="spellEnd"/>
            <w:r w:rsidRPr="007711E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711E1">
              <w:rPr>
                <w:rFonts w:ascii="Cambria" w:hAnsi="Cambria"/>
                <w:sz w:val="20"/>
              </w:rPr>
              <w:t>spojevi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r w:rsidRPr="008860CB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6</w:t>
            </w:r>
            <w:r w:rsidRPr="008860C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CD3B4D" w:rsidRPr="0077383C" w:rsidRDefault="00CD3B4D" w:rsidP="00CD3B4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2041E3">
              <w:rPr>
                <w:rFonts w:ascii="Cambria" w:hAnsi="Cambria"/>
                <w:sz w:val="20"/>
              </w:rPr>
              <w:t>Proračun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vijčanih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spojeva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2041E3">
              <w:rPr>
                <w:rFonts w:ascii="Cambria" w:hAnsi="Cambria"/>
                <w:sz w:val="20"/>
              </w:rPr>
              <w:t>proračun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zavarenih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spojeva-tipični</w:t>
            </w:r>
            <w:proofErr w:type="spellEnd"/>
            <w:r w:rsidRPr="002041E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041E3">
              <w:rPr>
                <w:rFonts w:ascii="Cambria" w:hAnsi="Cambria"/>
                <w:sz w:val="20"/>
              </w:rPr>
              <w:t>zadatci</w:t>
            </w:r>
            <w:proofErr w:type="spellEnd"/>
            <w:r>
              <w:rPr>
                <w:rFonts w:ascii="Cambria" w:hAnsi="Cambria"/>
                <w:sz w:val="20"/>
              </w:rPr>
              <w:t>. (I6)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CD3B4D" w:rsidRPr="001E488F" w:rsidTr="008059CB">
        <w:tc>
          <w:tcPr>
            <w:tcW w:w="9628" w:type="dxa"/>
          </w:tcPr>
          <w:p w:rsidR="00CD3B4D" w:rsidRDefault="00CD3B4D" w:rsidP="00CD3B4D">
            <w:pPr>
              <w:spacing w:before="40"/>
              <w:rPr>
                <w:rFonts w:ascii="Cambria" w:hAnsi="Cambria"/>
                <w:sz w:val="20"/>
              </w:rPr>
            </w:pPr>
            <w:r w:rsidRPr="0085571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85571D">
              <w:rPr>
                <w:rFonts w:ascii="Cambria" w:hAnsi="Cambria"/>
                <w:sz w:val="20"/>
              </w:rPr>
              <w:t>Grupa</w:t>
            </w:r>
            <w:proofErr w:type="spellEnd"/>
            <w:r w:rsidRPr="0085571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85571D">
              <w:rPr>
                <w:rFonts w:ascii="Cambria" w:hAnsi="Cambria"/>
                <w:sz w:val="20"/>
              </w:rPr>
              <w:t>autora</w:t>
            </w:r>
            <w:proofErr w:type="spellEnd"/>
            <w:r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85571D">
              <w:rPr>
                <w:rFonts w:ascii="Cambria" w:hAnsi="Cambria"/>
                <w:sz w:val="20"/>
              </w:rPr>
              <w:t>Inžinjerski</w:t>
            </w:r>
            <w:proofErr w:type="spellEnd"/>
            <w:r w:rsidRPr="0085571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85571D">
              <w:rPr>
                <w:rFonts w:ascii="Cambria" w:hAnsi="Cambria"/>
                <w:sz w:val="20"/>
              </w:rPr>
              <w:t>priručnici</w:t>
            </w:r>
            <w:proofErr w:type="spellEnd"/>
            <w:r w:rsidRPr="0085571D">
              <w:rPr>
                <w:rFonts w:ascii="Cambria" w:hAnsi="Cambria"/>
                <w:sz w:val="20"/>
              </w:rPr>
              <w:t xml:space="preserve">  / IP – 1 – 2</w:t>
            </w:r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961DB">
              <w:rPr>
                <w:rFonts w:ascii="Cambria" w:hAnsi="Cambria"/>
                <w:sz w:val="20"/>
              </w:rPr>
              <w:t>Školska</w:t>
            </w:r>
            <w:proofErr w:type="spellEnd"/>
            <w:r w:rsidRPr="000961D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961DB">
              <w:rPr>
                <w:rFonts w:ascii="Cambria" w:hAnsi="Cambria"/>
                <w:sz w:val="20"/>
              </w:rPr>
              <w:t>knjiga</w:t>
            </w:r>
            <w:proofErr w:type="spellEnd"/>
            <w:r w:rsidRPr="000961DB">
              <w:rPr>
                <w:rFonts w:ascii="Cambria" w:hAnsi="Cambria"/>
                <w:sz w:val="20"/>
              </w:rPr>
              <w:t>, Zagreb</w:t>
            </w:r>
            <w:r>
              <w:rPr>
                <w:rFonts w:ascii="Cambria" w:hAnsi="Cambria"/>
                <w:sz w:val="20"/>
              </w:rPr>
              <w:t>, 1996</w:t>
            </w:r>
          </w:p>
          <w:p w:rsidR="00CD3B4D" w:rsidRDefault="00CD3B4D" w:rsidP="00CD3B4D">
            <w:pPr>
              <w:spacing w:before="40"/>
              <w:rPr>
                <w:rFonts w:ascii="Cambria" w:hAnsi="Cambria"/>
                <w:sz w:val="20"/>
              </w:rPr>
            </w:pPr>
            <w:r w:rsidRPr="000961DB">
              <w:rPr>
                <w:rFonts w:ascii="Cambria" w:hAnsi="Cambria"/>
                <w:sz w:val="20"/>
              </w:rPr>
              <w:t>K.H. Decker</w:t>
            </w:r>
            <w:r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0961DB">
              <w:rPr>
                <w:rFonts w:ascii="Cambria" w:hAnsi="Cambria"/>
                <w:sz w:val="20"/>
              </w:rPr>
              <w:t>Elementi</w:t>
            </w:r>
            <w:proofErr w:type="spellEnd"/>
            <w:r w:rsidRPr="000961D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961DB">
              <w:rPr>
                <w:rFonts w:ascii="Cambria" w:hAnsi="Cambria"/>
                <w:sz w:val="20"/>
              </w:rPr>
              <w:t>strojeva</w:t>
            </w:r>
            <w:proofErr w:type="spellEnd"/>
            <w:r w:rsidRPr="000961D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961DB">
              <w:rPr>
                <w:rFonts w:ascii="Cambria" w:hAnsi="Cambria"/>
                <w:sz w:val="20"/>
              </w:rPr>
              <w:t>Tehnička</w:t>
            </w:r>
            <w:proofErr w:type="spellEnd"/>
            <w:r w:rsidRPr="000961D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961DB">
              <w:rPr>
                <w:rFonts w:ascii="Cambria" w:hAnsi="Cambria"/>
                <w:sz w:val="20"/>
              </w:rPr>
              <w:t>knjiga</w:t>
            </w:r>
            <w:proofErr w:type="spellEnd"/>
            <w:r w:rsidRPr="000961DB">
              <w:rPr>
                <w:rFonts w:ascii="Cambria" w:hAnsi="Cambria"/>
                <w:sz w:val="20"/>
              </w:rPr>
              <w:t>, Zagreb, 1990</w:t>
            </w:r>
          </w:p>
          <w:p w:rsidR="00CD3B4D" w:rsidRPr="0085571D" w:rsidRDefault="00CD3B4D" w:rsidP="00CD3B4D">
            <w:pPr>
              <w:spacing w:before="40"/>
              <w:rPr>
                <w:rFonts w:ascii="Cambria" w:hAnsi="Cambria"/>
                <w:sz w:val="20"/>
              </w:rPr>
            </w:pPr>
            <w:r w:rsidRPr="000961DB">
              <w:rPr>
                <w:rFonts w:ascii="Cambria" w:hAnsi="Cambria"/>
                <w:sz w:val="20"/>
              </w:rPr>
              <w:t xml:space="preserve">B. </w:t>
            </w:r>
            <w:proofErr w:type="spellStart"/>
            <w:r w:rsidRPr="000961DB">
              <w:rPr>
                <w:rFonts w:ascii="Cambria" w:hAnsi="Cambria"/>
                <w:sz w:val="20"/>
              </w:rPr>
              <w:t>Mijović</w:t>
            </w:r>
            <w:proofErr w:type="spellEnd"/>
            <w:r w:rsidRPr="000961D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961DB">
              <w:rPr>
                <w:rFonts w:ascii="Cambria" w:hAnsi="Cambria"/>
                <w:sz w:val="20"/>
              </w:rPr>
              <w:t>Osnove</w:t>
            </w:r>
            <w:proofErr w:type="spellEnd"/>
            <w:r w:rsidRPr="000961D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961DB">
              <w:rPr>
                <w:rFonts w:ascii="Cambria" w:hAnsi="Cambria"/>
                <w:sz w:val="20"/>
              </w:rPr>
              <w:t>strojarstva</w:t>
            </w:r>
            <w:proofErr w:type="spellEnd"/>
            <w:r w:rsidRPr="000961DB">
              <w:rPr>
                <w:rFonts w:ascii="Cambria" w:hAnsi="Cambria"/>
                <w:sz w:val="20"/>
              </w:rPr>
              <w:t xml:space="preserve">, TTF </w:t>
            </w:r>
            <w:proofErr w:type="spellStart"/>
            <w:r w:rsidRPr="000961DB">
              <w:rPr>
                <w:rFonts w:ascii="Cambria" w:hAnsi="Cambria"/>
                <w:sz w:val="20"/>
              </w:rPr>
              <w:t>skripta</w:t>
            </w:r>
            <w:proofErr w:type="spellEnd"/>
            <w:r w:rsidRPr="000961DB">
              <w:rPr>
                <w:rFonts w:ascii="Cambria" w:hAnsi="Cambria"/>
                <w:sz w:val="20"/>
              </w:rPr>
              <w:t>, Zagreb, 2010.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243CBE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243CBE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CD3B4D" w:rsidRPr="00CD3B4D" w:rsidRDefault="00CD3B4D" w:rsidP="00CD3B4D">
            <w:pPr>
              <w:rPr>
                <w:rFonts w:ascii="Cambria" w:hAnsi="Cambria" w:cs="Calibri"/>
                <w:sz w:val="20"/>
                <w:lang w:val="hr-HR"/>
              </w:rPr>
            </w:pPr>
            <w:r w:rsidRPr="00CD3B4D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1E488F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CD3B4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 Nenad Mustapić, prof. v. š.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CD3B4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nenad.mustapic@vuka.hr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CD3B4D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3B4D">
              <w:rPr>
                <w:rFonts w:ascii="Cambria" w:hAnsi="Cambria" w:cs="Calibri"/>
                <w:sz w:val="20"/>
                <w:lang w:val="hr-HR"/>
              </w:rPr>
              <w:t>Srijeda, 15:00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- 16:00; </w:t>
            </w:r>
            <w:r w:rsidRPr="00CD3B4D">
              <w:rPr>
                <w:rFonts w:ascii="Cambria" w:hAnsi="Cambria" w:cs="Calibri"/>
                <w:sz w:val="20"/>
                <w:lang w:val="hr-HR"/>
              </w:rPr>
              <w:t>Ivana M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eštrovića 10, </w:t>
            </w:r>
            <w:r w:rsidRPr="00CD3B4D">
              <w:rPr>
                <w:rFonts w:ascii="Cambria" w:hAnsi="Cambria" w:cs="Calibri"/>
                <w:sz w:val="20"/>
                <w:lang w:val="hr-HR"/>
              </w:rPr>
              <w:t>kabinet 119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243CBE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243CBE">
      <w:rPr>
        <w:noProof/>
        <w:sz w:val="12"/>
      </w:rPr>
      <w:t>10:24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60B6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43CBE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D3B4D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043775B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9FBF2-9F00-4C64-9799-5C88921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865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4</cp:revision>
  <cp:lastPrinted>2021-09-07T10:26:00Z</cp:lastPrinted>
  <dcterms:created xsi:type="dcterms:W3CDTF">2021-11-22T11:38:00Z</dcterms:created>
  <dcterms:modified xsi:type="dcterms:W3CDTF">2022-09-26T08:24:00Z</dcterms:modified>
</cp:coreProperties>
</file>